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C84" w:rsidRPr="000E073F" w:rsidRDefault="00252C84" w:rsidP="00252C84">
      <w:pPr>
        <w:spacing w:line="480" w:lineRule="auto"/>
        <w:ind w:firstLineChars="200" w:firstLine="31680"/>
        <w:rPr>
          <w:rFonts w:ascii="宋体" w:hAnsi="宋体"/>
          <w:sz w:val="28"/>
          <w:szCs w:val="28"/>
        </w:rPr>
      </w:pPr>
      <w:r w:rsidRPr="000E073F">
        <w:rPr>
          <w:rFonts w:ascii="宋体" w:hAnsi="宋体"/>
          <w:sz w:val="28"/>
          <w:szCs w:val="28"/>
        </w:rPr>
        <w:t xml:space="preserve">                                                                                                                                                                                                                                                                                                                                                                                                                                                                                                                                                                                                                                                                                                                                                                                                                                                                                                                                                                                       </w:t>
      </w:r>
    </w:p>
    <w:p w:rsidR="00252C84" w:rsidRPr="000E073F" w:rsidRDefault="00252C84" w:rsidP="000E073F">
      <w:pPr>
        <w:spacing w:line="480" w:lineRule="auto"/>
        <w:ind w:firstLineChars="200" w:firstLine="31680"/>
        <w:jc w:val="center"/>
        <w:rPr>
          <w:rFonts w:ascii="宋体"/>
          <w:sz w:val="28"/>
          <w:szCs w:val="28"/>
        </w:rPr>
      </w:pPr>
    </w:p>
    <w:p w:rsidR="00252C84" w:rsidRPr="000E073F" w:rsidRDefault="00252C84" w:rsidP="000E073F">
      <w:pPr>
        <w:spacing w:line="480" w:lineRule="auto"/>
        <w:ind w:firstLineChars="200" w:firstLine="31680"/>
        <w:jc w:val="center"/>
        <w:rPr>
          <w:rFonts w:ascii="宋体" w:hAnsi="宋体"/>
          <w:sz w:val="28"/>
          <w:szCs w:val="28"/>
        </w:rPr>
      </w:pPr>
      <w:r w:rsidRPr="000E073F">
        <w:rPr>
          <w:rFonts w:ascii="宋体" w:hAnsi="宋体"/>
          <w:sz w:val="28"/>
          <w:szCs w:val="28"/>
        </w:rPr>
        <w:t xml:space="preserve">                </w:t>
      </w:r>
    </w:p>
    <w:p w:rsidR="00252C84" w:rsidRPr="000E073F" w:rsidRDefault="00252C84" w:rsidP="000E073F">
      <w:pPr>
        <w:spacing w:line="480" w:lineRule="auto"/>
        <w:ind w:firstLineChars="200" w:firstLine="31680"/>
        <w:jc w:val="center"/>
        <w:rPr>
          <w:rFonts w:ascii="宋体" w:hAnsi="宋体"/>
          <w:sz w:val="28"/>
          <w:szCs w:val="28"/>
        </w:rPr>
      </w:pPr>
      <w:r w:rsidRPr="000E073F">
        <w:rPr>
          <w:rFonts w:ascii="宋体" w:hAnsi="宋体"/>
          <w:sz w:val="28"/>
          <w:szCs w:val="28"/>
        </w:rPr>
        <w:t xml:space="preserve">                  </w:t>
      </w:r>
    </w:p>
    <w:p w:rsidR="00252C84" w:rsidRPr="000E073F" w:rsidRDefault="00252C84" w:rsidP="000E073F">
      <w:pPr>
        <w:spacing w:line="480" w:lineRule="auto"/>
        <w:ind w:firstLineChars="200" w:firstLine="31680"/>
        <w:rPr>
          <w:rFonts w:ascii="宋体" w:hAnsi="宋体"/>
          <w:sz w:val="28"/>
          <w:szCs w:val="28"/>
        </w:rPr>
      </w:pPr>
      <w:r w:rsidRPr="000E073F">
        <w:rPr>
          <w:rFonts w:ascii="宋体" w:hAnsi="宋体"/>
          <w:sz w:val="28"/>
          <w:szCs w:val="28"/>
        </w:rPr>
        <w:t xml:space="preserve">                 </w:t>
      </w:r>
    </w:p>
    <w:p w:rsidR="00252C84" w:rsidRPr="000E073F" w:rsidRDefault="00252C84" w:rsidP="000E073F">
      <w:pPr>
        <w:spacing w:line="480" w:lineRule="auto"/>
        <w:ind w:firstLineChars="200" w:firstLine="31680"/>
        <w:jc w:val="center"/>
        <w:rPr>
          <w:rFonts w:ascii="宋体"/>
          <w:sz w:val="28"/>
          <w:szCs w:val="28"/>
        </w:rPr>
      </w:pPr>
    </w:p>
    <w:p w:rsidR="00252C84" w:rsidRPr="000E073F" w:rsidRDefault="00252C84" w:rsidP="000E073F">
      <w:pPr>
        <w:spacing w:line="480" w:lineRule="auto"/>
        <w:ind w:firstLineChars="200" w:firstLine="31680"/>
        <w:jc w:val="center"/>
        <w:rPr>
          <w:rFonts w:ascii="宋体" w:hAnsi="宋体"/>
          <w:sz w:val="28"/>
          <w:szCs w:val="28"/>
        </w:rPr>
      </w:pPr>
      <w:r w:rsidRPr="000E073F">
        <w:rPr>
          <w:rFonts w:ascii="宋体" w:hAnsi="宋体" w:hint="eastAsia"/>
          <w:sz w:val="28"/>
          <w:szCs w:val="28"/>
        </w:rPr>
        <w:t>长民革〔</w:t>
      </w:r>
      <w:r w:rsidRPr="000E073F">
        <w:rPr>
          <w:rFonts w:ascii="宋体" w:hAnsi="宋体"/>
          <w:sz w:val="28"/>
          <w:szCs w:val="28"/>
        </w:rPr>
        <w:t>2018</w:t>
      </w:r>
      <w:r w:rsidRPr="000E073F">
        <w:rPr>
          <w:rFonts w:ascii="宋体" w:hAnsi="宋体" w:hint="eastAsia"/>
          <w:sz w:val="28"/>
          <w:szCs w:val="28"/>
        </w:rPr>
        <w:t>〕</w:t>
      </w:r>
      <w:r w:rsidRPr="000E073F">
        <w:rPr>
          <w:rFonts w:ascii="宋体" w:hAnsi="宋体"/>
          <w:sz w:val="28"/>
          <w:szCs w:val="28"/>
        </w:rPr>
        <w:t>16</w:t>
      </w:r>
      <w:r w:rsidRPr="000E073F">
        <w:rPr>
          <w:rFonts w:ascii="宋体" w:hAnsi="宋体" w:hint="eastAsia"/>
          <w:sz w:val="28"/>
          <w:szCs w:val="28"/>
        </w:rPr>
        <w:t>号</w:t>
      </w:r>
      <w:r w:rsidRPr="000E073F">
        <w:rPr>
          <w:rFonts w:ascii="宋体" w:hAnsi="宋体"/>
          <w:sz w:val="28"/>
          <w:szCs w:val="28"/>
        </w:rPr>
        <w:t xml:space="preserve">                  </w:t>
      </w:r>
    </w:p>
    <w:p w:rsidR="00252C84" w:rsidRPr="000E073F" w:rsidRDefault="00252C84" w:rsidP="000E073F">
      <w:pPr>
        <w:spacing w:line="480" w:lineRule="auto"/>
        <w:ind w:firstLineChars="200" w:firstLine="31680"/>
        <w:jc w:val="center"/>
        <w:rPr>
          <w:rFonts w:ascii="宋体" w:hAnsi="宋体"/>
          <w:sz w:val="28"/>
          <w:szCs w:val="28"/>
        </w:rPr>
      </w:pPr>
    </w:p>
    <w:p w:rsidR="00252C84" w:rsidRPr="000E073F" w:rsidRDefault="00252C84" w:rsidP="000E073F">
      <w:pPr>
        <w:spacing w:line="480" w:lineRule="auto"/>
        <w:ind w:firstLineChars="200" w:firstLine="31680"/>
        <w:jc w:val="center"/>
        <w:rPr>
          <w:rFonts w:ascii="宋体" w:hAnsi="宋体"/>
          <w:sz w:val="28"/>
          <w:szCs w:val="28"/>
        </w:rPr>
      </w:pPr>
    </w:p>
    <w:p w:rsidR="00252C84" w:rsidRPr="000E073F" w:rsidRDefault="00252C84" w:rsidP="000E073F">
      <w:pPr>
        <w:spacing w:line="480" w:lineRule="auto"/>
        <w:ind w:firstLineChars="200" w:firstLine="31680"/>
        <w:jc w:val="center"/>
        <w:rPr>
          <w:rFonts w:ascii="宋体" w:hAnsi="宋体" w:cs="黑体"/>
          <w:bCs/>
          <w:sz w:val="28"/>
          <w:szCs w:val="28"/>
        </w:rPr>
      </w:pPr>
      <w:r w:rsidRPr="000E073F">
        <w:rPr>
          <w:rFonts w:ascii="宋体" w:hAnsi="宋体" w:cs="黑体" w:hint="eastAsia"/>
          <w:bCs/>
          <w:sz w:val="28"/>
          <w:szCs w:val="28"/>
        </w:rPr>
        <w:t>中国国民党革命委员会</w:t>
      </w:r>
      <w:r w:rsidRPr="000E073F">
        <w:rPr>
          <w:rFonts w:ascii="宋体" w:hAnsi="宋体" w:cs="黑体"/>
          <w:bCs/>
          <w:sz w:val="28"/>
          <w:szCs w:val="28"/>
        </w:rPr>
        <w:t xml:space="preserve">  </w:t>
      </w:r>
    </w:p>
    <w:p w:rsidR="00252C84" w:rsidRPr="000E073F" w:rsidRDefault="00252C84" w:rsidP="000E073F">
      <w:pPr>
        <w:spacing w:line="480" w:lineRule="auto"/>
        <w:ind w:firstLineChars="200" w:firstLine="31680"/>
        <w:jc w:val="center"/>
        <w:rPr>
          <w:rFonts w:ascii="宋体" w:cs="黑体"/>
          <w:bCs/>
          <w:sz w:val="28"/>
          <w:szCs w:val="28"/>
        </w:rPr>
      </w:pPr>
      <w:r w:rsidRPr="000E073F">
        <w:rPr>
          <w:rFonts w:ascii="宋体" w:hAnsi="宋体" w:cs="黑体" w:hint="eastAsia"/>
          <w:bCs/>
          <w:sz w:val="28"/>
          <w:szCs w:val="28"/>
        </w:rPr>
        <w:t>长沙市委员会基层组织评估办法（试行）</w:t>
      </w:r>
    </w:p>
    <w:p w:rsidR="00252C84" w:rsidRPr="000E073F" w:rsidRDefault="00252C84" w:rsidP="000E073F">
      <w:pPr>
        <w:spacing w:line="480" w:lineRule="auto"/>
        <w:ind w:firstLineChars="200" w:firstLine="31680"/>
        <w:jc w:val="center"/>
        <w:rPr>
          <w:rFonts w:ascii="宋体"/>
          <w:sz w:val="28"/>
          <w:szCs w:val="28"/>
        </w:rPr>
      </w:pPr>
    </w:p>
    <w:p w:rsidR="00252C84" w:rsidRPr="000E073F" w:rsidRDefault="00252C84" w:rsidP="000E073F">
      <w:pPr>
        <w:spacing w:line="480" w:lineRule="auto"/>
        <w:ind w:firstLineChars="200" w:firstLine="31680"/>
        <w:rPr>
          <w:rFonts w:ascii="宋体"/>
          <w:sz w:val="28"/>
          <w:szCs w:val="28"/>
        </w:rPr>
      </w:pPr>
    </w:p>
    <w:p w:rsidR="00252C84" w:rsidRPr="000E073F" w:rsidRDefault="00252C84" w:rsidP="000E073F">
      <w:pPr>
        <w:spacing w:line="480" w:lineRule="auto"/>
        <w:ind w:firstLineChars="200" w:firstLine="31680"/>
        <w:rPr>
          <w:rFonts w:ascii="宋体"/>
          <w:sz w:val="28"/>
          <w:szCs w:val="28"/>
        </w:rPr>
      </w:pPr>
      <w:r w:rsidRPr="000E073F">
        <w:rPr>
          <w:rFonts w:ascii="宋体" w:hAnsi="宋体" w:hint="eastAsia"/>
          <w:sz w:val="28"/>
          <w:szCs w:val="28"/>
        </w:rPr>
        <w:t>为进一步加强我市民革基层组织建设，夯实组织基础，增强基层组织活力，根据《中国国民党革命委员会章程》、《中国国民党革命委员会支部工作条例》，结合我市基层组织实际，特制定本办法。</w:t>
      </w:r>
    </w:p>
    <w:p w:rsidR="00252C84" w:rsidRPr="000E073F" w:rsidRDefault="00252C84" w:rsidP="000E073F">
      <w:pPr>
        <w:spacing w:line="480" w:lineRule="auto"/>
        <w:ind w:firstLineChars="200" w:firstLine="31680"/>
        <w:rPr>
          <w:rFonts w:ascii="宋体"/>
          <w:sz w:val="28"/>
          <w:szCs w:val="28"/>
        </w:rPr>
      </w:pPr>
      <w:r w:rsidRPr="000E073F">
        <w:rPr>
          <w:rFonts w:ascii="宋体" w:hAnsi="宋体" w:hint="eastAsia"/>
          <w:b/>
          <w:sz w:val="28"/>
          <w:szCs w:val="28"/>
        </w:rPr>
        <w:t>一、评估目的和意义：</w:t>
      </w:r>
      <w:r w:rsidRPr="000E073F">
        <w:rPr>
          <w:rFonts w:ascii="宋体" w:hAnsi="宋体" w:hint="eastAsia"/>
          <w:sz w:val="28"/>
          <w:szCs w:val="28"/>
        </w:rPr>
        <w:t>加强对基层组织的引导和管理，使支部工作规范化、制度化、程序化。鼓励党员爱岗敬业、履行参政党职责，增强基层组织的政党意识，提高工作实效，鼓励各基层组织比学赶帮、创优争先，促进全市民革工作的进一步开展。</w:t>
      </w:r>
    </w:p>
    <w:p w:rsidR="00252C84" w:rsidRPr="000E073F" w:rsidRDefault="00252C84" w:rsidP="000E073F">
      <w:pPr>
        <w:spacing w:line="480" w:lineRule="auto"/>
        <w:ind w:firstLineChars="200" w:firstLine="31680"/>
        <w:rPr>
          <w:rFonts w:ascii="宋体"/>
          <w:sz w:val="28"/>
          <w:szCs w:val="28"/>
        </w:rPr>
      </w:pPr>
      <w:r w:rsidRPr="000E073F">
        <w:rPr>
          <w:rFonts w:ascii="宋体" w:hAnsi="宋体" w:hint="eastAsia"/>
          <w:b/>
          <w:sz w:val="28"/>
          <w:szCs w:val="28"/>
        </w:rPr>
        <w:t>二、评估对象：</w:t>
      </w:r>
      <w:r w:rsidRPr="000E073F">
        <w:rPr>
          <w:rFonts w:ascii="宋体" w:hAnsi="宋体" w:hint="eastAsia"/>
          <w:sz w:val="28"/>
          <w:szCs w:val="28"/>
        </w:rPr>
        <w:t>民革长沙市委会所辖各基层组织（不包括总支）。</w:t>
      </w:r>
    </w:p>
    <w:p w:rsidR="00252C84" w:rsidRPr="000E073F" w:rsidRDefault="00252C84" w:rsidP="000E073F">
      <w:pPr>
        <w:spacing w:line="480" w:lineRule="auto"/>
        <w:ind w:firstLineChars="200" w:firstLine="31680"/>
        <w:rPr>
          <w:rFonts w:ascii="宋体"/>
          <w:sz w:val="28"/>
          <w:szCs w:val="28"/>
        </w:rPr>
      </w:pPr>
      <w:r w:rsidRPr="000E073F">
        <w:rPr>
          <w:rFonts w:ascii="宋体" w:hAnsi="宋体" w:hint="eastAsia"/>
          <w:b/>
          <w:sz w:val="28"/>
          <w:szCs w:val="28"/>
        </w:rPr>
        <w:t>三、评估内容：</w:t>
      </w:r>
      <w:r w:rsidRPr="000E073F">
        <w:rPr>
          <w:rFonts w:ascii="宋体" w:hAnsi="宋体" w:hint="eastAsia"/>
          <w:sz w:val="28"/>
          <w:szCs w:val="28"/>
        </w:rPr>
        <w:t>班子建设、组织建设、参政议政、民主监督、祖统社会服务、宣传信息及特色工作七个方面。</w:t>
      </w:r>
    </w:p>
    <w:p w:rsidR="00252C84" w:rsidRPr="000E073F" w:rsidRDefault="00252C84" w:rsidP="000E073F">
      <w:pPr>
        <w:spacing w:line="480" w:lineRule="auto"/>
        <w:ind w:firstLineChars="200" w:firstLine="31680"/>
        <w:rPr>
          <w:rFonts w:ascii="宋体"/>
          <w:sz w:val="28"/>
          <w:szCs w:val="28"/>
        </w:rPr>
      </w:pPr>
      <w:r w:rsidRPr="000E073F">
        <w:rPr>
          <w:rFonts w:ascii="宋体" w:hAnsi="宋体" w:hint="eastAsia"/>
          <w:b/>
          <w:sz w:val="28"/>
          <w:szCs w:val="28"/>
        </w:rPr>
        <w:t>四、评估工作领导小组及程序：</w:t>
      </w:r>
    </w:p>
    <w:p w:rsidR="00252C84" w:rsidRPr="000E073F" w:rsidRDefault="00252C84" w:rsidP="000E073F">
      <w:pPr>
        <w:spacing w:line="480" w:lineRule="auto"/>
        <w:ind w:firstLineChars="200" w:firstLine="31680"/>
        <w:rPr>
          <w:rFonts w:ascii="宋体"/>
          <w:sz w:val="28"/>
          <w:szCs w:val="28"/>
        </w:rPr>
      </w:pPr>
      <w:r w:rsidRPr="000E073F">
        <w:rPr>
          <w:rFonts w:ascii="宋体" w:hAnsi="宋体"/>
          <w:sz w:val="28"/>
          <w:szCs w:val="28"/>
        </w:rPr>
        <w:t>1.</w:t>
      </w:r>
      <w:r w:rsidRPr="000E073F">
        <w:rPr>
          <w:rFonts w:ascii="宋体" w:hAnsi="宋体" w:hint="eastAsia"/>
          <w:sz w:val="28"/>
          <w:szCs w:val="28"/>
        </w:rPr>
        <w:t>组织领导：领导小组由市委常委班子成员和机关处室负责人组成，市委主委担任领导小组组长，市委副主委担任领导小组副组长。领导小组办公室设市委组织处。</w:t>
      </w:r>
    </w:p>
    <w:p w:rsidR="00252C84" w:rsidRPr="000E073F" w:rsidRDefault="00252C84" w:rsidP="000E073F">
      <w:pPr>
        <w:spacing w:line="480" w:lineRule="auto"/>
        <w:ind w:firstLineChars="200" w:firstLine="31680"/>
        <w:rPr>
          <w:rFonts w:ascii="宋体"/>
          <w:sz w:val="28"/>
          <w:szCs w:val="28"/>
        </w:rPr>
      </w:pPr>
      <w:r w:rsidRPr="000E073F">
        <w:rPr>
          <w:rFonts w:ascii="宋体" w:hAnsi="宋体"/>
          <w:sz w:val="28"/>
          <w:szCs w:val="28"/>
        </w:rPr>
        <w:t xml:space="preserve">    2.</w:t>
      </w:r>
      <w:r w:rsidRPr="000E073F">
        <w:rPr>
          <w:rFonts w:ascii="宋体" w:hAnsi="宋体" w:hint="eastAsia"/>
          <w:sz w:val="28"/>
          <w:szCs w:val="28"/>
        </w:rPr>
        <w:t>评估程序：评估程序分为自我考核和领导小组综合评估。</w:t>
      </w:r>
    </w:p>
    <w:p w:rsidR="00252C84" w:rsidRPr="000E073F" w:rsidRDefault="00252C84" w:rsidP="000E073F">
      <w:pPr>
        <w:spacing w:line="480" w:lineRule="auto"/>
        <w:ind w:firstLineChars="200" w:firstLine="31680"/>
        <w:rPr>
          <w:rFonts w:ascii="宋体"/>
          <w:sz w:val="28"/>
          <w:szCs w:val="28"/>
        </w:rPr>
      </w:pPr>
      <w:r w:rsidRPr="000E073F">
        <w:rPr>
          <w:rFonts w:ascii="宋体" w:hAnsi="宋体" w:hint="eastAsia"/>
          <w:sz w:val="28"/>
          <w:szCs w:val="28"/>
        </w:rPr>
        <w:t>各基层组织每年根据评估项目和评分标准，对工作进行总结和分析，在此基础上认真进行自我考核，并形成自评报告。</w:t>
      </w:r>
    </w:p>
    <w:p w:rsidR="00252C84" w:rsidRPr="000E073F" w:rsidRDefault="00252C84" w:rsidP="000E073F">
      <w:pPr>
        <w:spacing w:line="480" w:lineRule="auto"/>
        <w:ind w:firstLineChars="200" w:firstLine="31680"/>
        <w:rPr>
          <w:rFonts w:ascii="宋体"/>
          <w:sz w:val="28"/>
          <w:szCs w:val="28"/>
        </w:rPr>
      </w:pPr>
      <w:r w:rsidRPr="000E073F">
        <w:rPr>
          <w:rFonts w:ascii="宋体" w:hAnsi="宋体" w:hint="eastAsia"/>
          <w:sz w:val="28"/>
          <w:szCs w:val="28"/>
        </w:rPr>
        <w:t>领导小组通过听取汇报、查阅资料、召开座谈会，结合各基层组织的自我评估报告和自评表，对各基层组织工作进行综合评议。</w:t>
      </w:r>
    </w:p>
    <w:p w:rsidR="00252C84" w:rsidRPr="000E073F" w:rsidRDefault="00252C84" w:rsidP="000E073F">
      <w:pPr>
        <w:spacing w:line="480" w:lineRule="auto"/>
        <w:ind w:firstLineChars="200" w:firstLine="31680"/>
        <w:rPr>
          <w:rFonts w:ascii="宋体"/>
          <w:sz w:val="28"/>
          <w:szCs w:val="28"/>
        </w:rPr>
      </w:pPr>
      <w:r w:rsidRPr="000E073F">
        <w:rPr>
          <w:rFonts w:ascii="宋体" w:hAnsi="宋体" w:hint="eastAsia"/>
          <w:b/>
          <w:sz w:val="28"/>
          <w:szCs w:val="28"/>
        </w:rPr>
        <w:t>五、评估时限：</w:t>
      </w:r>
      <w:r w:rsidRPr="000E073F">
        <w:rPr>
          <w:rFonts w:ascii="宋体" w:hAnsi="宋体" w:hint="eastAsia"/>
          <w:sz w:val="28"/>
          <w:szCs w:val="28"/>
        </w:rPr>
        <w:t>评估工作每年进行一次。</w:t>
      </w:r>
    </w:p>
    <w:p w:rsidR="00252C84" w:rsidRPr="000E073F" w:rsidRDefault="00252C84" w:rsidP="000E073F">
      <w:pPr>
        <w:spacing w:line="480" w:lineRule="auto"/>
        <w:ind w:firstLineChars="200" w:firstLine="31680"/>
        <w:rPr>
          <w:rFonts w:ascii="宋体"/>
          <w:sz w:val="28"/>
          <w:szCs w:val="28"/>
        </w:rPr>
      </w:pPr>
      <w:r w:rsidRPr="000E073F">
        <w:rPr>
          <w:rFonts w:ascii="宋体" w:hAnsi="宋体" w:hint="eastAsia"/>
          <w:b/>
          <w:sz w:val="28"/>
          <w:szCs w:val="28"/>
        </w:rPr>
        <w:t>六、评估分值：</w:t>
      </w:r>
      <w:r w:rsidRPr="000E073F">
        <w:rPr>
          <w:rFonts w:ascii="宋体" w:hAnsi="宋体" w:hint="eastAsia"/>
          <w:sz w:val="28"/>
          <w:szCs w:val="28"/>
        </w:rPr>
        <w:t>评估总分为</w:t>
      </w:r>
      <w:r w:rsidRPr="000E073F">
        <w:rPr>
          <w:rFonts w:ascii="宋体" w:hAnsi="宋体"/>
          <w:sz w:val="28"/>
          <w:szCs w:val="28"/>
        </w:rPr>
        <w:t>120</w:t>
      </w:r>
      <w:r w:rsidRPr="000E073F">
        <w:rPr>
          <w:rFonts w:ascii="宋体" w:hAnsi="宋体" w:hint="eastAsia"/>
          <w:sz w:val="28"/>
          <w:szCs w:val="28"/>
        </w:rPr>
        <w:t>分，由基本分</w:t>
      </w:r>
      <w:r w:rsidRPr="000E073F">
        <w:rPr>
          <w:rFonts w:ascii="宋体" w:hAnsi="宋体"/>
          <w:sz w:val="28"/>
          <w:szCs w:val="28"/>
        </w:rPr>
        <w:t>100</w:t>
      </w:r>
      <w:r w:rsidRPr="000E073F">
        <w:rPr>
          <w:rFonts w:ascii="宋体" w:hAnsi="宋体" w:hint="eastAsia"/>
          <w:sz w:val="28"/>
          <w:szCs w:val="28"/>
        </w:rPr>
        <w:t>分</w:t>
      </w:r>
      <w:r w:rsidRPr="000E073F">
        <w:rPr>
          <w:rFonts w:ascii="宋体" w:hAnsi="宋体"/>
          <w:sz w:val="28"/>
          <w:szCs w:val="28"/>
        </w:rPr>
        <w:t>+</w:t>
      </w:r>
      <w:r w:rsidRPr="000E073F">
        <w:rPr>
          <w:rFonts w:ascii="宋体" w:hAnsi="宋体" w:hint="eastAsia"/>
          <w:sz w:val="28"/>
          <w:szCs w:val="28"/>
        </w:rPr>
        <w:t>特色分值</w:t>
      </w:r>
      <w:r w:rsidRPr="000E073F">
        <w:rPr>
          <w:rFonts w:ascii="宋体" w:hAnsi="宋体"/>
          <w:sz w:val="28"/>
          <w:szCs w:val="28"/>
        </w:rPr>
        <w:t>20</w:t>
      </w:r>
      <w:r w:rsidRPr="000E073F">
        <w:rPr>
          <w:rFonts w:ascii="宋体" w:hAnsi="宋体" w:hint="eastAsia"/>
          <w:sz w:val="28"/>
          <w:szCs w:val="28"/>
        </w:rPr>
        <w:t>分构成。</w:t>
      </w:r>
    </w:p>
    <w:p w:rsidR="00252C84" w:rsidRPr="000E073F" w:rsidRDefault="00252C84" w:rsidP="000E073F">
      <w:pPr>
        <w:spacing w:line="480" w:lineRule="auto"/>
        <w:ind w:firstLineChars="200" w:firstLine="31680"/>
        <w:rPr>
          <w:rFonts w:ascii="宋体"/>
          <w:sz w:val="28"/>
          <w:szCs w:val="28"/>
        </w:rPr>
      </w:pPr>
      <w:r w:rsidRPr="000E073F">
        <w:rPr>
          <w:rFonts w:ascii="宋体" w:hAnsi="宋体" w:hint="eastAsia"/>
          <w:b/>
          <w:sz w:val="28"/>
          <w:szCs w:val="28"/>
        </w:rPr>
        <w:t>七、评估等级：</w:t>
      </w:r>
      <w:r w:rsidRPr="000E073F">
        <w:rPr>
          <w:rFonts w:ascii="宋体" w:hAnsi="宋体" w:hint="eastAsia"/>
          <w:sz w:val="28"/>
          <w:szCs w:val="28"/>
        </w:rPr>
        <w:t>评估分为优秀（</w:t>
      </w:r>
      <w:r w:rsidRPr="000E073F">
        <w:rPr>
          <w:rFonts w:ascii="宋体" w:hAnsi="宋体"/>
          <w:sz w:val="28"/>
          <w:szCs w:val="28"/>
        </w:rPr>
        <w:t>90</w:t>
      </w:r>
      <w:r w:rsidRPr="000E073F">
        <w:rPr>
          <w:rFonts w:ascii="宋体" w:hAnsi="宋体" w:hint="eastAsia"/>
          <w:sz w:val="28"/>
          <w:szCs w:val="28"/>
        </w:rPr>
        <w:t>分以上）、良好（</w:t>
      </w:r>
      <w:r w:rsidRPr="000E073F">
        <w:rPr>
          <w:rFonts w:ascii="宋体" w:hAnsi="宋体"/>
          <w:sz w:val="28"/>
          <w:szCs w:val="28"/>
        </w:rPr>
        <w:t>80</w:t>
      </w:r>
      <w:r w:rsidRPr="000E073F">
        <w:rPr>
          <w:rFonts w:ascii="宋体" w:hAnsi="宋体" w:hint="eastAsia"/>
          <w:sz w:val="28"/>
          <w:szCs w:val="28"/>
        </w:rPr>
        <w:t>～</w:t>
      </w:r>
      <w:r w:rsidRPr="000E073F">
        <w:rPr>
          <w:rFonts w:ascii="宋体" w:hAnsi="宋体"/>
          <w:sz w:val="28"/>
          <w:szCs w:val="28"/>
        </w:rPr>
        <w:t>89</w:t>
      </w:r>
      <w:r w:rsidRPr="000E073F">
        <w:rPr>
          <w:rFonts w:ascii="宋体" w:hAnsi="宋体" w:hint="eastAsia"/>
          <w:sz w:val="28"/>
          <w:szCs w:val="28"/>
        </w:rPr>
        <w:t>分）、合格（</w:t>
      </w:r>
      <w:r w:rsidRPr="000E073F">
        <w:rPr>
          <w:rFonts w:ascii="宋体" w:hAnsi="宋体"/>
          <w:sz w:val="28"/>
          <w:szCs w:val="28"/>
        </w:rPr>
        <w:t>60</w:t>
      </w:r>
      <w:r w:rsidRPr="000E073F">
        <w:rPr>
          <w:rFonts w:ascii="宋体" w:hAnsi="宋体" w:hint="eastAsia"/>
          <w:sz w:val="28"/>
          <w:szCs w:val="28"/>
        </w:rPr>
        <w:t>～</w:t>
      </w:r>
      <w:r w:rsidRPr="000E073F">
        <w:rPr>
          <w:rFonts w:ascii="宋体" w:hAnsi="宋体"/>
          <w:sz w:val="28"/>
          <w:szCs w:val="28"/>
        </w:rPr>
        <w:t>79</w:t>
      </w:r>
      <w:r w:rsidRPr="000E073F">
        <w:rPr>
          <w:rFonts w:ascii="宋体" w:hAnsi="宋体" w:hint="eastAsia"/>
          <w:sz w:val="28"/>
          <w:szCs w:val="28"/>
        </w:rPr>
        <w:t>分）、不合格（</w:t>
      </w:r>
      <w:r w:rsidRPr="000E073F">
        <w:rPr>
          <w:rFonts w:ascii="宋体" w:hAnsi="宋体"/>
          <w:sz w:val="28"/>
          <w:szCs w:val="28"/>
        </w:rPr>
        <w:t>60</w:t>
      </w:r>
      <w:r w:rsidRPr="000E073F">
        <w:rPr>
          <w:rFonts w:ascii="宋体" w:hAnsi="宋体" w:hint="eastAsia"/>
          <w:sz w:val="28"/>
          <w:szCs w:val="28"/>
        </w:rPr>
        <w:t>分以下）四个等级。</w:t>
      </w:r>
    </w:p>
    <w:p w:rsidR="00252C84" w:rsidRPr="000E073F" w:rsidRDefault="00252C84" w:rsidP="000E073F">
      <w:pPr>
        <w:spacing w:line="480" w:lineRule="auto"/>
        <w:ind w:firstLineChars="200" w:firstLine="31680"/>
        <w:rPr>
          <w:rFonts w:ascii="宋体"/>
          <w:sz w:val="28"/>
          <w:szCs w:val="28"/>
        </w:rPr>
      </w:pPr>
      <w:r w:rsidRPr="000E073F">
        <w:rPr>
          <w:rFonts w:ascii="宋体" w:hAnsi="宋体" w:hint="eastAsia"/>
          <w:b/>
          <w:sz w:val="28"/>
          <w:szCs w:val="28"/>
        </w:rPr>
        <w:t>八、评估结果运用：</w:t>
      </w:r>
      <w:r w:rsidRPr="000E073F">
        <w:rPr>
          <w:rFonts w:ascii="宋体" w:hAnsi="宋体" w:hint="eastAsia"/>
          <w:sz w:val="28"/>
          <w:szCs w:val="28"/>
        </w:rPr>
        <w:t>评估结果将作为基层组织评先的主要依据，推荐到省委或中央的先进基层组织，将从评估等级为优秀的基层组织中推选。市委会每年对先进基层组织进行一次表彰；优秀党务工作者人选，将从评估等级为优秀的基层组织中产生；优秀党员人选，将从评估等级为良好以上的基层组织产生。未达到良好等级以上（包括良好）的基层组织班子成员不能作为优秀党务工作者的表彰人选；未达到合格等级以上（包括合格）的基层组织，其党员将取消各级、各类的所有评先资格。</w:t>
      </w:r>
    </w:p>
    <w:p w:rsidR="00252C84" w:rsidRPr="000E073F" w:rsidRDefault="00252C84" w:rsidP="000E073F">
      <w:pPr>
        <w:spacing w:line="480" w:lineRule="auto"/>
        <w:ind w:firstLineChars="200" w:firstLine="31680"/>
        <w:rPr>
          <w:rFonts w:ascii="宋体"/>
          <w:sz w:val="28"/>
          <w:szCs w:val="28"/>
        </w:rPr>
      </w:pPr>
    </w:p>
    <w:p w:rsidR="00252C84" w:rsidRPr="000E073F" w:rsidRDefault="00252C84" w:rsidP="000E073F">
      <w:pPr>
        <w:spacing w:line="480" w:lineRule="auto"/>
        <w:ind w:firstLineChars="200" w:firstLine="31680"/>
        <w:rPr>
          <w:rFonts w:ascii="宋体"/>
          <w:sz w:val="28"/>
          <w:szCs w:val="28"/>
        </w:rPr>
      </w:pPr>
    </w:p>
    <w:p w:rsidR="00252C84" w:rsidRPr="000E073F" w:rsidRDefault="00252C84" w:rsidP="000E073F">
      <w:pPr>
        <w:tabs>
          <w:tab w:val="left" w:pos="3366"/>
        </w:tabs>
        <w:spacing w:line="480" w:lineRule="auto"/>
        <w:ind w:right="616" w:firstLineChars="200" w:firstLine="31680"/>
        <w:jc w:val="center"/>
        <w:rPr>
          <w:rFonts w:ascii="宋体" w:hAnsi="宋体"/>
          <w:sz w:val="28"/>
          <w:szCs w:val="28"/>
        </w:rPr>
      </w:pPr>
      <w:r w:rsidRPr="000E073F">
        <w:rPr>
          <w:rFonts w:ascii="宋体" w:hAnsi="宋体"/>
          <w:sz w:val="28"/>
          <w:szCs w:val="28"/>
        </w:rPr>
        <w:t xml:space="preserve">                         </w:t>
      </w:r>
    </w:p>
    <w:p w:rsidR="00252C84" w:rsidRPr="000E073F" w:rsidRDefault="00252C84" w:rsidP="000E073F">
      <w:pPr>
        <w:tabs>
          <w:tab w:val="left" w:pos="3366"/>
        </w:tabs>
        <w:spacing w:line="480" w:lineRule="auto"/>
        <w:ind w:right="616" w:firstLineChars="200" w:firstLine="31680"/>
        <w:jc w:val="center"/>
        <w:rPr>
          <w:rFonts w:ascii="宋体"/>
          <w:sz w:val="28"/>
          <w:szCs w:val="28"/>
        </w:rPr>
      </w:pPr>
      <w:r w:rsidRPr="000E073F">
        <w:rPr>
          <w:rFonts w:ascii="宋体" w:hAnsi="宋体"/>
          <w:sz w:val="28"/>
          <w:szCs w:val="28"/>
        </w:rPr>
        <w:t xml:space="preserve">                       </w:t>
      </w:r>
      <w:r w:rsidRPr="000E073F">
        <w:rPr>
          <w:rFonts w:ascii="宋体" w:hAnsi="宋体" w:hint="eastAsia"/>
          <w:sz w:val="28"/>
          <w:szCs w:val="28"/>
        </w:rPr>
        <w:t>二</w:t>
      </w:r>
      <w:r w:rsidRPr="000E073F">
        <w:rPr>
          <w:rFonts w:ascii="宋体" w:hAnsi="宋体"/>
          <w:sz w:val="28"/>
          <w:szCs w:val="28"/>
        </w:rPr>
        <w:t>0</w:t>
      </w:r>
      <w:r w:rsidRPr="000E073F">
        <w:rPr>
          <w:rFonts w:ascii="宋体" w:hAnsi="宋体" w:hint="eastAsia"/>
          <w:sz w:val="28"/>
          <w:szCs w:val="28"/>
        </w:rPr>
        <w:t>一八年四月九日</w:t>
      </w:r>
    </w:p>
    <w:p w:rsidR="00252C84" w:rsidRPr="000E073F" w:rsidRDefault="00252C84" w:rsidP="000E073F">
      <w:pPr>
        <w:spacing w:line="480" w:lineRule="auto"/>
        <w:ind w:firstLineChars="200" w:firstLine="31680"/>
        <w:rPr>
          <w:rFonts w:ascii="宋体"/>
          <w:sz w:val="28"/>
          <w:szCs w:val="28"/>
        </w:rPr>
      </w:pPr>
    </w:p>
    <w:p w:rsidR="00252C84" w:rsidRPr="000E073F" w:rsidRDefault="00252C84" w:rsidP="000E073F">
      <w:pPr>
        <w:spacing w:line="480" w:lineRule="auto"/>
        <w:ind w:firstLineChars="200" w:firstLine="31680"/>
        <w:rPr>
          <w:rFonts w:ascii="宋体"/>
          <w:sz w:val="28"/>
          <w:szCs w:val="28"/>
        </w:rPr>
      </w:pPr>
    </w:p>
    <w:p w:rsidR="00252C84" w:rsidRPr="000E073F" w:rsidRDefault="00252C84" w:rsidP="000E073F">
      <w:pPr>
        <w:spacing w:line="480" w:lineRule="auto"/>
        <w:ind w:firstLineChars="200" w:firstLine="31680"/>
        <w:rPr>
          <w:rFonts w:ascii="宋体"/>
          <w:sz w:val="28"/>
          <w:szCs w:val="28"/>
        </w:rPr>
      </w:pPr>
    </w:p>
    <w:p w:rsidR="00252C84" w:rsidRPr="000E073F" w:rsidRDefault="00252C84" w:rsidP="000E073F">
      <w:pPr>
        <w:spacing w:line="480" w:lineRule="auto"/>
        <w:ind w:firstLineChars="200" w:firstLine="31680"/>
        <w:rPr>
          <w:rFonts w:ascii="宋体"/>
          <w:sz w:val="28"/>
          <w:szCs w:val="28"/>
        </w:rPr>
      </w:pPr>
    </w:p>
    <w:p w:rsidR="00252C84" w:rsidRPr="000E073F" w:rsidRDefault="00252C84" w:rsidP="000E073F">
      <w:pPr>
        <w:spacing w:line="480" w:lineRule="auto"/>
        <w:ind w:firstLineChars="200" w:firstLine="31680"/>
        <w:rPr>
          <w:rFonts w:ascii="宋体"/>
          <w:sz w:val="28"/>
          <w:szCs w:val="28"/>
        </w:rPr>
      </w:pPr>
    </w:p>
    <w:p w:rsidR="00252C84" w:rsidRPr="000E073F" w:rsidRDefault="00252C84" w:rsidP="000E073F">
      <w:pPr>
        <w:spacing w:line="480" w:lineRule="auto"/>
        <w:ind w:firstLineChars="200" w:firstLine="31680"/>
        <w:rPr>
          <w:rFonts w:ascii="宋体"/>
          <w:sz w:val="28"/>
          <w:szCs w:val="28"/>
        </w:rPr>
      </w:pPr>
    </w:p>
    <w:p w:rsidR="00252C84" w:rsidRPr="000E073F" w:rsidRDefault="00252C84" w:rsidP="000E073F">
      <w:pPr>
        <w:spacing w:line="480" w:lineRule="auto"/>
        <w:ind w:firstLineChars="200" w:firstLine="31680"/>
        <w:rPr>
          <w:rFonts w:ascii="宋体"/>
          <w:sz w:val="28"/>
          <w:szCs w:val="28"/>
        </w:rPr>
      </w:pPr>
    </w:p>
    <w:p w:rsidR="00252C84" w:rsidRPr="000E073F" w:rsidRDefault="00252C84" w:rsidP="000E073F">
      <w:pPr>
        <w:spacing w:line="480" w:lineRule="auto"/>
        <w:ind w:firstLineChars="200" w:firstLine="31680"/>
        <w:rPr>
          <w:rFonts w:ascii="宋体"/>
          <w:sz w:val="28"/>
          <w:szCs w:val="28"/>
        </w:rPr>
      </w:pPr>
    </w:p>
    <w:p w:rsidR="00252C84" w:rsidRPr="000E073F" w:rsidRDefault="00252C84" w:rsidP="000E073F">
      <w:pPr>
        <w:spacing w:line="480" w:lineRule="auto"/>
        <w:ind w:firstLineChars="200" w:firstLine="31680"/>
        <w:rPr>
          <w:rFonts w:ascii="宋体"/>
          <w:sz w:val="28"/>
          <w:szCs w:val="28"/>
        </w:rPr>
      </w:pPr>
    </w:p>
    <w:p w:rsidR="00252C84" w:rsidRPr="000E073F" w:rsidRDefault="00252C84" w:rsidP="000E073F">
      <w:pPr>
        <w:spacing w:line="480" w:lineRule="auto"/>
        <w:ind w:firstLineChars="200" w:firstLine="31680"/>
        <w:rPr>
          <w:rFonts w:ascii="宋体" w:hAnsi="宋体"/>
          <w:sz w:val="28"/>
          <w:szCs w:val="28"/>
        </w:rPr>
      </w:pPr>
      <w:r w:rsidRPr="000E073F">
        <w:rPr>
          <w:rFonts w:ascii="宋体" w:hAnsi="宋体" w:hint="eastAsia"/>
          <w:sz w:val="28"/>
          <w:szCs w:val="28"/>
        </w:rPr>
        <w:t>主题词：基层组织</w:t>
      </w:r>
      <w:r w:rsidRPr="000E073F">
        <w:rPr>
          <w:rFonts w:ascii="宋体" w:hAnsi="宋体"/>
          <w:sz w:val="28"/>
          <w:szCs w:val="28"/>
        </w:rPr>
        <w:t xml:space="preserve"> </w:t>
      </w:r>
      <w:r w:rsidRPr="000E073F">
        <w:rPr>
          <w:rFonts w:ascii="宋体" w:hAnsi="宋体" w:hint="eastAsia"/>
          <w:sz w:val="28"/>
          <w:szCs w:val="28"/>
        </w:rPr>
        <w:t>评估办法</w:t>
      </w:r>
      <w:r w:rsidRPr="000E073F">
        <w:rPr>
          <w:rFonts w:ascii="宋体" w:hAnsi="宋体"/>
          <w:sz w:val="28"/>
          <w:szCs w:val="28"/>
        </w:rPr>
        <w:t xml:space="preserve">  </w:t>
      </w:r>
    </w:p>
    <w:tbl>
      <w:tblPr>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00"/>
      </w:tblPr>
      <w:tblGrid>
        <w:gridCol w:w="8612"/>
      </w:tblGrid>
      <w:tr w:rsidR="00252C84" w:rsidRPr="000E073F" w:rsidTr="00592AEE">
        <w:trPr>
          <w:trHeight w:val="363"/>
        </w:trPr>
        <w:tc>
          <w:tcPr>
            <w:tcW w:w="8612" w:type="dxa"/>
            <w:tcBorders>
              <w:top w:val="single" w:sz="4" w:space="0" w:color="auto"/>
              <w:left w:val="nil"/>
              <w:right w:val="nil"/>
            </w:tcBorders>
          </w:tcPr>
          <w:p w:rsidR="00252C84" w:rsidRPr="000E073F" w:rsidRDefault="00252C84" w:rsidP="00252C84">
            <w:pPr>
              <w:spacing w:line="480" w:lineRule="auto"/>
              <w:ind w:firstLineChars="200" w:firstLine="31680"/>
              <w:rPr>
                <w:rFonts w:ascii="宋体"/>
                <w:sz w:val="28"/>
                <w:szCs w:val="28"/>
              </w:rPr>
            </w:pPr>
            <w:r w:rsidRPr="000E073F">
              <w:rPr>
                <w:rFonts w:ascii="宋体" w:hAnsi="宋体" w:hint="eastAsia"/>
                <w:sz w:val="28"/>
                <w:szCs w:val="28"/>
              </w:rPr>
              <w:t>民革长沙市委办公室</w:t>
            </w:r>
            <w:r w:rsidRPr="000E073F">
              <w:rPr>
                <w:rFonts w:ascii="宋体" w:hAnsi="宋体"/>
                <w:sz w:val="28"/>
                <w:szCs w:val="28"/>
              </w:rPr>
              <w:t xml:space="preserve">             2018</w:t>
            </w:r>
            <w:r w:rsidRPr="000E073F">
              <w:rPr>
                <w:rFonts w:ascii="宋体" w:hAnsi="宋体" w:hint="eastAsia"/>
                <w:sz w:val="28"/>
                <w:szCs w:val="28"/>
              </w:rPr>
              <w:t>年</w:t>
            </w:r>
            <w:r w:rsidRPr="000E073F">
              <w:rPr>
                <w:rFonts w:ascii="宋体" w:hAnsi="宋体"/>
                <w:sz w:val="28"/>
                <w:szCs w:val="28"/>
              </w:rPr>
              <w:t>4</w:t>
            </w:r>
            <w:r w:rsidRPr="000E073F">
              <w:rPr>
                <w:rFonts w:ascii="宋体" w:hAnsi="宋体" w:hint="eastAsia"/>
                <w:sz w:val="28"/>
                <w:szCs w:val="28"/>
              </w:rPr>
              <w:t>月</w:t>
            </w:r>
            <w:r w:rsidRPr="000E073F">
              <w:rPr>
                <w:rFonts w:ascii="宋体" w:hAnsi="宋体"/>
                <w:sz w:val="28"/>
                <w:szCs w:val="28"/>
              </w:rPr>
              <w:t>9</w:t>
            </w:r>
            <w:r w:rsidRPr="000E073F">
              <w:rPr>
                <w:rFonts w:ascii="宋体" w:hAnsi="宋体" w:hint="eastAsia"/>
                <w:sz w:val="28"/>
                <w:szCs w:val="28"/>
              </w:rPr>
              <w:t>日印发</w:t>
            </w:r>
          </w:p>
        </w:tc>
      </w:tr>
    </w:tbl>
    <w:p w:rsidR="00252C84" w:rsidRPr="000E073F" w:rsidRDefault="00252C84" w:rsidP="00252C84">
      <w:pPr>
        <w:spacing w:line="480" w:lineRule="auto"/>
        <w:ind w:firstLineChars="200" w:firstLine="31680"/>
        <w:jc w:val="left"/>
        <w:rPr>
          <w:rFonts w:ascii="宋体"/>
          <w:sz w:val="28"/>
          <w:szCs w:val="28"/>
        </w:rPr>
      </w:pPr>
    </w:p>
    <w:p w:rsidR="00252C84" w:rsidRPr="000E073F" w:rsidRDefault="00252C84" w:rsidP="000E073F">
      <w:pPr>
        <w:spacing w:line="480" w:lineRule="auto"/>
        <w:ind w:firstLineChars="200" w:firstLine="31680"/>
        <w:jc w:val="center"/>
        <w:rPr>
          <w:rFonts w:ascii="宋体"/>
          <w:bCs/>
          <w:sz w:val="28"/>
          <w:szCs w:val="28"/>
        </w:rPr>
      </w:pPr>
      <w:r w:rsidRPr="000E073F">
        <w:rPr>
          <w:rFonts w:ascii="宋体" w:hAnsi="宋体" w:hint="eastAsia"/>
          <w:bCs/>
          <w:sz w:val="28"/>
          <w:szCs w:val="28"/>
        </w:rPr>
        <w:t>中国国民党革命委员会长沙市委员会基层组织评估评分表</w:t>
      </w: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286"/>
        <w:gridCol w:w="3319"/>
        <w:gridCol w:w="607"/>
        <w:gridCol w:w="720"/>
      </w:tblGrid>
      <w:tr w:rsidR="00252C84" w:rsidRPr="000E073F" w:rsidTr="00694777">
        <w:trPr>
          <w:trHeight w:val="616"/>
        </w:trPr>
        <w:tc>
          <w:tcPr>
            <w:tcW w:w="900" w:type="dxa"/>
            <w:vAlign w:val="center"/>
          </w:tcPr>
          <w:p w:rsidR="00252C84" w:rsidRPr="000E073F" w:rsidRDefault="00252C84" w:rsidP="00252C84">
            <w:pPr>
              <w:widowControl/>
              <w:spacing w:line="480" w:lineRule="auto"/>
              <w:ind w:firstLineChars="200" w:firstLine="31680"/>
              <w:jc w:val="center"/>
              <w:rPr>
                <w:rFonts w:ascii="宋体" w:cs="宋体"/>
                <w:b/>
                <w:kern w:val="0"/>
                <w:sz w:val="28"/>
                <w:szCs w:val="28"/>
              </w:rPr>
            </w:pPr>
            <w:r w:rsidRPr="000E073F">
              <w:rPr>
                <w:rFonts w:ascii="宋体" w:hAnsi="宋体" w:cs="宋体" w:hint="eastAsia"/>
                <w:b/>
                <w:kern w:val="0"/>
                <w:sz w:val="28"/>
                <w:szCs w:val="28"/>
              </w:rPr>
              <w:t>评估项目</w:t>
            </w:r>
          </w:p>
        </w:tc>
        <w:tc>
          <w:tcPr>
            <w:tcW w:w="4286" w:type="dxa"/>
            <w:vAlign w:val="center"/>
          </w:tcPr>
          <w:p w:rsidR="00252C84" w:rsidRPr="000E073F" w:rsidRDefault="00252C84" w:rsidP="00252C84">
            <w:pPr>
              <w:widowControl/>
              <w:spacing w:line="480" w:lineRule="auto"/>
              <w:ind w:firstLineChars="200" w:firstLine="31680"/>
              <w:jc w:val="center"/>
              <w:rPr>
                <w:rFonts w:ascii="宋体" w:cs="宋体"/>
                <w:b/>
                <w:kern w:val="0"/>
                <w:sz w:val="28"/>
                <w:szCs w:val="28"/>
              </w:rPr>
            </w:pPr>
            <w:r w:rsidRPr="000E073F">
              <w:rPr>
                <w:rFonts w:ascii="宋体" w:hAnsi="宋体" w:cs="宋体" w:hint="eastAsia"/>
                <w:b/>
                <w:kern w:val="0"/>
                <w:sz w:val="28"/>
                <w:szCs w:val="28"/>
              </w:rPr>
              <w:t>评估内容</w:t>
            </w:r>
          </w:p>
        </w:tc>
        <w:tc>
          <w:tcPr>
            <w:tcW w:w="3319" w:type="dxa"/>
            <w:vAlign w:val="center"/>
          </w:tcPr>
          <w:p w:rsidR="00252C84" w:rsidRPr="000E073F" w:rsidRDefault="00252C84" w:rsidP="00252C84">
            <w:pPr>
              <w:widowControl/>
              <w:spacing w:line="480" w:lineRule="auto"/>
              <w:ind w:rightChars="-51" w:right="31680" w:firstLineChars="200" w:firstLine="31680"/>
              <w:jc w:val="center"/>
              <w:rPr>
                <w:rFonts w:ascii="宋体" w:cs="宋体"/>
                <w:b/>
                <w:kern w:val="0"/>
                <w:sz w:val="28"/>
                <w:szCs w:val="28"/>
              </w:rPr>
            </w:pPr>
            <w:r w:rsidRPr="000E073F">
              <w:rPr>
                <w:rFonts w:ascii="宋体" w:hAnsi="宋体" w:cs="宋体" w:hint="eastAsia"/>
                <w:b/>
                <w:kern w:val="0"/>
                <w:sz w:val="28"/>
                <w:szCs w:val="28"/>
              </w:rPr>
              <w:t>评估依据及评分标准</w:t>
            </w:r>
          </w:p>
        </w:tc>
        <w:tc>
          <w:tcPr>
            <w:tcW w:w="607" w:type="dxa"/>
          </w:tcPr>
          <w:p w:rsidR="00252C84" w:rsidRPr="000E073F" w:rsidRDefault="00252C84" w:rsidP="00252C84">
            <w:pPr>
              <w:snapToGrid w:val="0"/>
              <w:spacing w:line="480" w:lineRule="auto"/>
              <w:ind w:rightChars="-27" w:right="31680" w:firstLineChars="200" w:firstLine="31680"/>
              <w:jc w:val="center"/>
              <w:rPr>
                <w:rFonts w:ascii="宋体" w:cs="宋体"/>
                <w:b/>
                <w:kern w:val="0"/>
                <w:sz w:val="28"/>
                <w:szCs w:val="28"/>
              </w:rPr>
            </w:pPr>
            <w:r w:rsidRPr="000E073F">
              <w:rPr>
                <w:rFonts w:ascii="宋体" w:hAnsi="宋体" w:cs="宋体" w:hint="eastAsia"/>
                <w:b/>
                <w:kern w:val="0"/>
                <w:sz w:val="28"/>
                <w:szCs w:val="28"/>
              </w:rPr>
              <w:t>自评分</w:t>
            </w:r>
          </w:p>
        </w:tc>
        <w:tc>
          <w:tcPr>
            <w:tcW w:w="720" w:type="dxa"/>
            <w:vAlign w:val="center"/>
          </w:tcPr>
          <w:p w:rsidR="00252C84" w:rsidRPr="000E073F" w:rsidRDefault="00252C84" w:rsidP="00252C84">
            <w:pPr>
              <w:snapToGrid w:val="0"/>
              <w:spacing w:line="480" w:lineRule="auto"/>
              <w:ind w:rightChars="-27" w:right="31680" w:firstLineChars="200" w:firstLine="31680"/>
              <w:jc w:val="center"/>
              <w:rPr>
                <w:rFonts w:ascii="宋体" w:cs="宋体"/>
                <w:b/>
                <w:kern w:val="0"/>
                <w:sz w:val="28"/>
                <w:szCs w:val="28"/>
              </w:rPr>
            </w:pPr>
            <w:r w:rsidRPr="000E073F">
              <w:rPr>
                <w:rFonts w:ascii="宋体" w:hAnsi="宋体" w:cs="宋体" w:hint="eastAsia"/>
                <w:b/>
                <w:kern w:val="0"/>
                <w:sz w:val="28"/>
                <w:szCs w:val="28"/>
              </w:rPr>
              <w:t>领导小组</w:t>
            </w:r>
          </w:p>
          <w:p w:rsidR="00252C84" w:rsidRPr="000E073F" w:rsidRDefault="00252C84" w:rsidP="00252C84">
            <w:pPr>
              <w:snapToGrid w:val="0"/>
              <w:spacing w:line="480" w:lineRule="auto"/>
              <w:ind w:rightChars="-27" w:right="31680" w:firstLineChars="200" w:firstLine="31680"/>
              <w:jc w:val="center"/>
              <w:rPr>
                <w:rFonts w:ascii="宋体" w:cs="宋体"/>
                <w:b/>
                <w:kern w:val="0"/>
                <w:sz w:val="28"/>
                <w:szCs w:val="28"/>
              </w:rPr>
            </w:pPr>
            <w:r w:rsidRPr="000E073F">
              <w:rPr>
                <w:rFonts w:ascii="宋体" w:hAnsi="宋体" w:cs="宋体" w:hint="eastAsia"/>
                <w:b/>
                <w:kern w:val="0"/>
                <w:sz w:val="28"/>
                <w:szCs w:val="28"/>
              </w:rPr>
              <w:t>评分</w:t>
            </w:r>
          </w:p>
        </w:tc>
      </w:tr>
      <w:tr w:rsidR="00252C84" w:rsidRPr="000E073F" w:rsidTr="00694777">
        <w:trPr>
          <w:trHeight w:val="454"/>
        </w:trPr>
        <w:tc>
          <w:tcPr>
            <w:tcW w:w="900" w:type="dxa"/>
            <w:vMerge w:val="restart"/>
            <w:vAlign w:val="center"/>
          </w:tcPr>
          <w:p w:rsidR="00252C84" w:rsidRPr="000E073F" w:rsidRDefault="00252C84" w:rsidP="00252C84">
            <w:pPr>
              <w:widowControl/>
              <w:spacing w:line="480" w:lineRule="auto"/>
              <w:ind w:firstLineChars="200" w:firstLine="31680"/>
              <w:jc w:val="center"/>
              <w:rPr>
                <w:rFonts w:ascii="宋体" w:cs="宋体"/>
                <w:b/>
                <w:kern w:val="0"/>
                <w:sz w:val="28"/>
                <w:szCs w:val="28"/>
              </w:rPr>
            </w:pPr>
            <w:r w:rsidRPr="000E073F">
              <w:rPr>
                <w:rFonts w:ascii="宋体" w:hAnsi="宋体" w:cs="宋体" w:hint="eastAsia"/>
                <w:b/>
                <w:kern w:val="0"/>
                <w:sz w:val="28"/>
                <w:szCs w:val="28"/>
              </w:rPr>
              <w:t>领导班子</w:t>
            </w:r>
          </w:p>
          <w:p w:rsidR="00252C84" w:rsidRPr="000E073F" w:rsidRDefault="00252C84" w:rsidP="00252C84">
            <w:pPr>
              <w:widowControl/>
              <w:spacing w:line="480" w:lineRule="auto"/>
              <w:ind w:firstLineChars="200" w:firstLine="31680"/>
              <w:jc w:val="center"/>
              <w:rPr>
                <w:rFonts w:ascii="宋体" w:cs="宋体"/>
                <w:b/>
                <w:kern w:val="0"/>
                <w:sz w:val="28"/>
                <w:szCs w:val="28"/>
              </w:rPr>
            </w:pPr>
            <w:r w:rsidRPr="000E073F">
              <w:rPr>
                <w:rFonts w:ascii="宋体" w:hAnsi="宋体" w:cs="宋体" w:hint="eastAsia"/>
                <w:b/>
                <w:kern w:val="0"/>
                <w:sz w:val="28"/>
                <w:szCs w:val="28"/>
              </w:rPr>
              <w:t>建设情况</w:t>
            </w:r>
          </w:p>
          <w:p w:rsidR="00252C84" w:rsidRPr="000E073F" w:rsidRDefault="00252C84" w:rsidP="00252C84">
            <w:pPr>
              <w:widowControl/>
              <w:spacing w:line="480" w:lineRule="auto"/>
              <w:ind w:firstLineChars="200" w:firstLine="31680"/>
              <w:jc w:val="center"/>
              <w:rPr>
                <w:rFonts w:ascii="宋体" w:cs="宋体"/>
                <w:b/>
                <w:kern w:val="0"/>
                <w:sz w:val="28"/>
                <w:szCs w:val="28"/>
              </w:rPr>
            </w:pPr>
            <w:r w:rsidRPr="000E073F">
              <w:rPr>
                <w:rFonts w:ascii="宋体" w:hAnsi="宋体" w:cs="宋体" w:hint="eastAsia"/>
                <w:b/>
                <w:kern w:val="0"/>
                <w:sz w:val="28"/>
                <w:szCs w:val="28"/>
              </w:rPr>
              <w:t>（</w:t>
            </w:r>
            <w:r w:rsidRPr="000E073F">
              <w:rPr>
                <w:rFonts w:ascii="宋体" w:hAnsi="宋体" w:cs="宋体"/>
                <w:b/>
                <w:kern w:val="0"/>
                <w:sz w:val="28"/>
                <w:szCs w:val="28"/>
              </w:rPr>
              <w:t>20</w:t>
            </w:r>
            <w:r w:rsidRPr="000E073F">
              <w:rPr>
                <w:rFonts w:ascii="宋体" w:hAnsi="宋体" w:cs="宋体" w:hint="eastAsia"/>
                <w:b/>
                <w:kern w:val="0"/>
                <w:sz w:val="28"/>
                <w:szCs w:val="28"/>
              </w:rPr>
              <w:t>分）</w:t>
            </w:r>
          </w:p>
        </w:tc>
        <w:tc>
          <w:tcPr>
            <w:tcW w:w="4286" w:type="dxa"/>
            <w:vAlign w:val="center"/>
          </w:tcPr>
          <w:p w:rsidR="00252C84" w:rsidRPr="000E073F" w:rsidRDefault="00252C84" w:rsidP="00252C84">
            <w:pPr>
              <w:widowControl/>
              <w:spacing w:line="480" w:lineRule="auto"/>
              <w:ind w:firstLineChars="200" w:firstLine="31680"/>
              <w:rPr>
                <w:rFonts w:ascii="宋体"/>
                <w:kern w:val="0"/>
                <w:sz w:val="28"/>
                <w:szCs w:val="28"/>
              </w:rPr>
            </w:pPr>
            <w:r w:rsidRPr="000E073F">
              <w:rPr>
                <w:rFonts w:ascii="宋体" w:hAnsi="宋体"/>
                <w:kern w:val="0"/>
                <w:sz w:val="28"/>
                <w:szCs w:val="28"/>
              </w:rPr>
              <w:t>1</w:t>
            </w:r>
            <w:r w:rsidRPr="000E073F">
              <w:rPr>
                <w:rFonts w:ascii="宋体" w:hAnsi="宋体" w:hint="eastAsia"/>
                <w:kern w:val="0"/>
                <w:sz w:val="28"/>
                <w:szCs w:val="28"/>
              </w:rPr>
              <w:t>、班子分工明确</w:t>
            </w:r>
            <w:r w:rsidRPr="000E073F">
              <w:rPr>
                <w:rFonts w:ascii="宋体" w:hAnsi="宋体"/>
                <w:kern w:val="0"/>
                <w:sz w:val="28"/>
                <w:szCs w:val="28"/>
              </w:rPr>
              <w:t>,</w:t>
            </w:r>
            <w:r w:rsidRPr="000E073F">
              <w:rPr>
                <w:rFonts w:ascii="宋体" w:hAnsi="宋体" w:hint="eastAsia"/>
                <w:kern w:val="0"/>
                <w:sz w:val="28"/>
                <w:szCs w:val="28"/>
              </w:rPr>
              <w:t>各负其责</w:t>
            </w:r>
            <w:r w:rsidRPr="000E073F">
              <w:rPr>
                <w:rFonts w:ascii="宋体" w:hAnsi="宋体"/>
                <w:kern w:val="0"/>
                <w:sz w:val="28"/>
                <w:szCs w:val="28"/>
              </w:rPr>
              <w:t>,</w:t>
            </w:r>
            <w:r w:rsidRPr="000E073F">
              <w:rPr>
                <w:rFonts w:ascii="宋体" w:hAnsi="宋体" w:hint="eastAsia"/>
                <w:kern w:val="0"/>
                <w:sz w:val="28"/>
                <w:szCs w:val="28"/>
              </w:rPr>
              <w:t>团结协作</w:t>
            </w:r>
            <w:r w:rsidRPr="000E073F">
              <w:rPr>
                <w:rFonts w:ascii="宋体" w:hAnsi="宋体"/>
                <w:kern w:val="0"/>
                <w:sz w:val="28"/>
                <w:szCs w:val="28"/>
              </w:rPr>
              <w:t>,</w:t>
            </w:r>
            <w:r w:rsidRPr="000E073F">
              <w:rPr>
                <w:rFonts w:ascii="宋体" w:hAnsi="宋体" w:hint="eastAsia"/>
                <w:kern w:val="0"/>
                <w:sz w:val="28"/>
                <w:szCs w:val="28"/>
              </w:rPr>
              <w:t>廉洁自律</w:t>
            </w:r>
            <w:r w:rsidRPr="000E073F">
              <w:rPr>
                <w:rFonts w:ascii="宋体" w:hAnsi="宋体"/>
                <w:kern w:val="0"/>
                <w:sz w:val="28"/>
                <w:szCs w:val="28"/>
              </w:rPr>
              <w:t>,</w:t>
            </w:r>
            <w:r w:rsidRPr="000E073F">
              <w:rPr>
                <w:rFonts w:ascii="宋体" w:hAnsi="宋体" w:hint="eastAsia"/>
                <w:kern w:val="0"/>
                <w:sz w:val="28"/>
                <w:szCs w:val="28"/>
              </w:rPr>
              <w:t>凝聚力强，坚持民主集中制原则，能按期完成支部的换届选举工作。支委班子每年度在支部党员大会向全体党员述职。（</w:t>
            </w:r>
            <w:r w:rsidRPr="000E073F">
              <w:rPr>
                <w:rFonts w:ascii="宋体" w:hAnsi="宋体"/>
                <w:kern w:val="0"/>
                <w:sz w:val="28"/>
                <w:szCs w:val="28"/>
              </w:rPr>
              <w:t>5</w:t>
            </w:r>
            <w:r w:rsidRPr="000E073F">
              <w:rPr>
                <w:rFonts w:ascii="宋体" w:hAnsi="宋体" w:hint="eastAsia"/>
                <w:kern w:val="0"/>
                <w:sz w:val="28"/>
                <w:szCs w:val="28"/>
              </w:rPr>
              <w:t>分）</w:t>
            </w:r>
          </w:p>
        </w:tc>
        <w:tc>
          <w:tcPr>
            <w:tcW w:w="3319" w:type="dxa"/>
            <w:vAlign w:val="center"/>
          </w:tcPr>
          <w:p w:rsidR="00252C84" w:rsidRPr="000E073F" w:rsidRDefault="00252C84" w:rsidP="00252C84">
            <w:pPr>
              <w:spacing w:line="480" w:lineRule="auto"/>
              <w:ind w:firstLineChars="200" w:firstLine="31680"/>
              <w:rPr>
                <w:rFonts w:ascii="宋体"/>
                <w:kern w:val="0"/>
                <w:sz w:val="28"/>
                <w:szCs w:val="28"/>
              </w:rPr>
            </w:pPr>
            <w:r w:rsidRPr="000E073F">
              <w:rPr>
                <w:rFonts w:ascii="宋体" w:hAnsi="宋体" w:hint="eastAsia"/>
                <w:kern w:val="0"/>
                <w:sz w:val="28"/>
                <w:szCs w:val="28"/>
              </w:rPr>
              <w:t>通过座谈了解或走访听取支部党员意见，组织生活正常、党员反应良好计满分</w:t>
            </w:r>
            <w:r w:rsidRPr="000E073F">
              <w:rPr>
                <w:rFonts w:ascii="宋体" w:hAnsi="宋体"/>
                <w:kern w:val="0"/>
                <w:sz w:val="28"/>
                <w:szCs w:val="28"/>
              </w:rPr>
              <w:t>,</w:t>
            </w:r>
            <w:r w:rsidRPr="000E073F">
              <w:rPr>
                <w:rFonts w:ascii="宋体" w:hAnsi="宋体" w:hint="eastAsia"/>
                <w:kern w:val="0"/>
                <w:sz w:val="28"/>
                <w:szCs w:val="28"/>
              </w:rPr>
              <w:t>反应一般，计</w:t>
            </w:r>
            <w:r w:rsidRPr="000E073F">
              <w:rPr>
                <w:rFonts w:ascii="宋体" w:hAnsi="宋体"/>
                <w:kern w:val="0"/>
                <w:sz w:val="28"/>
                <w:szCs w:val="28"/>
              </w:rPr>
              <w:t>3</w:t>
            </w:r>
            <w:r w:rsidRPr="000E073F">
              <w:rPr>
                <w:rFonts w:ascii="宋体" w:hAnsi="宋体" w:hint="eastAsia"/>
                <w:kern w:val="0"/>
                <w:sz w:val="28"/>
                <w:szCs w:val="28"/>
              </w:rPr>
              <w:t>分，差的不计分；支委班子每年度没述职的扣</w:t>
            </w:r>
            <w:r w:rsidRPr="000E073F">
              <w:rPr>
                <w:rFonts w:ascii="宋体" w:hAnsi="宋体"/>
                <w:kern w:val="0"/>
                <w:sz w:val="28"/>
                <w:szCs w:val="28"/>
              </w:rPr>
              <w:t>2</w:t>
            </w:r>
            <w:r w:rsidRPr="000E073F">
              <w:rPr>
                <w:rFonts w:ascii="宋体" w:hAnsi="宋体" w:hint="eastAsia"/>
                <w:kern w:val="0"/>
                <w:sz w:val="28"/>
                <w:szCs w:val="28"/>
              </w:rPr>
              <w:t>分。</w:t>
            </w:r>
          </w:p>
        </w:tc>
        <w:tc>
          <w:tcPr>
            <w:tcW w:w="607" w:type="dxa"/>
          </w:tcPr>
          <w:p w:rsidR="00252C84" w:rsidRPr="000E073F" w:rsidRDefault="00252C84" w:rsidP="00252C84">
            <w:pPr>
              <w:widowControl/>
              <w:spacing w:line="480" w:lineRule="auto"/>
              <w:ind w:firstLineChars="200" w:firstLine="31680"/>
              <w:rPr>
                <w:rFonts w:ascii="宋体"/>
                <w:kern w:val="0"/>
                <w:sz w:val="28"/>
                <w:szCs w:val="28"/>
                <w:u w:val="single"/>
              </w:rPr>
            </w:pPr>
          </w:p>
        </w:tc>
        <w:tc>
          <w:tcPr>
            <w:tcW w:w="720" w:type="dxa"/>
          </w:tcPr>
          <w:p w:rsidR="00252C84" w:rsidRPr="000E073F" w:rsidRDefault="00252C84" w:rsidP="00252C84">
            <w:pPr>
              <w:widowControl/>
              <w:spacing w:line="480" w:lineRule="auto"/>
              <w:ind w:firstLineChars="200" w:firstLine="31680"/>
              <w:rPr>
                <w:rFonts w:ascii="宋体"/>
                <w:kern w:val="0"/>
                <w:sz w:val="28"/>
                <w:szCs w:val="28"/>
                <w:u w:val="single"/>
              </w:rPr>
            </w:pPr>
          </w:p>
        </w:tc>
      </w:tr>
      <w:tr w:rsidR="00252C84" w:rsidRPr="000E073F" w:rsidTr="00694777">
        <w:trPr>
          <w:trHeight w:val="459"/>
        </w:trPr>
        <w:tc>
          <w:tcPr>
            <w:tcW w:w="900" w:type="dxa"/>
            <w:vMerge/>
            <w:vAlign w:val="center"/>
          </w:tcPr>
          <w:p w:rsidR="00252C84" w:rsidRPr="000E073F" w:rsidRDefault="00252C84" w:rsidP="00252C84">
            <w:pPr>
              <w:widowControl/>
              <w:spacing w:line="480" w:lineRule="auto"/>
              <w:ind w:firstLineChars="200" w:firstLine="31680"/>
              <w:jc w:val="left"/>
              <w:rPr>
                <w:rFonts w:ascii="宋体" w:cs="宋体"/>
                <w:b/>
                <w:kern w:val="0"/>
                <w:sz w:val="28"/>
                <w:szCs w:val="28"/>
              </w:rPr>
            </w:pPr>
          </w:p>
        </w:tc>
        <w:tc>
          <w:tcPr>
            <w:tcW w:w="4286" w:type="dxa"/>
            <w:vAlign w:val="center"/>
          </w:tcPr>
          <w:p w:rsidR="00252C84" w:rsidRPr="000E073F" w:rsidRDefault="00252C84" w:rsidP="00252C84">
            <w:pPr>
              <w:widowControl/>
              <w:spacing w:line="480" w:lineRule="auto"/>
              <w:ind w:firstLineChars="200" w:firstLine="31680"/>
              <w:rPr>
                <w:rFonts w:ascii="宋体" w:hAnsi="宋体"/>
                <w:kern w:val="0"/>
                <w:sz w:val="28"/>
                <w:szCs w:val="28"/>
              </w:rPr>
            </w:pPr>
            <w:r w:rsidRPr="000E073F">
              <w:rPr>
                <w:rFonts w:ascii="宋体" w:hAnsi="宋体"/>
                <w:kern w:val="0"/>
                <w:sz w:val="28"/>
                <w:szCs w:val="28"/>
              </w:rPr>
              <w:t>2</w:t>
            </w:r>
            <w:r w:rsidRPr="000E073F">
              <w:rPr>
                <w:rFonts w:ascii="宋体" w:hAnsi="宋体" w:hint="eastAsia"/>
                <w:kern w:val="0"/>
                <w:sz w:val="28"/>
                <w:szCs w:val="28"/>
              </w:rPr>
              <w:t>、按时参加市委会或区（市）工委各项重要会议、能认真传达和贯彻市委工作精神，完成市委会或区（市）工委的各项工作任务。</w:t>
            </w:r>
            <w:r w:rsidRPr="000E073F">
              <w:rPr>
                <w:rFonts w:ascii="宋体" w:hAnsi="宋体"/>
                <w:kern w:val="0"/>
                <w:sz w:val="28"/>
                <w:szCs w:val="28"/>
              </w:rPr>
              <w:t>(5</w:t>
            </w:r>
            <w:r w:rsidRPr="000E073F">
              <w:rPr>
                <w:rFonts w:ascii="宋体" w:hAnsi="宋体" w:hint="eastAsia"/>
                <w:kern w:val="0"/>
                <w:sz w:val="28"/>
                <w:szCs w:val="28"/>
              </w:rPr>
              <w:t>分</w:t>
            </w:r>
            <w:r w:rsidRPr="000E073F">
              <w:rPr>
                <w:rFonts w:ascii="宋体" w:hAnsi="宋体"/>
                <w:kern w:val="0"/>
                <w:sz w:val="28"/>
                <w:szCs w:val="28"/>
              </w:rPr>
              <w:t>)</w:t>
            </w:r>
          </w:p>
        </w:tc>
        <w:tc>
          <w:tcPr>
            <w:tcW w:w="3319" w:type="dxa"/>
            <w:vAlign w:val="center"/>
          </w:tcPr>
          <w:p w:rsidR="00252C84" w:rsidRPr="000E073F" w:rsidRDefault="00252C84" w:rsidP="00252C84">
            <w:pPr>
              <w:spacing w:line="480" w:lineRule="auto"/>
              <w:ind w:firstLineChars="200" w:firstLine="31680"/>
              <w:rPr>
                <w:rFonts w:ascii="宋体"/>
                <w:kern w:val="0"/>
                <w:sz w:val="28"/>
                <w:szCs w:val="28"/>
                <w:u w:val="single"/>
              </w:rPr>
            </w:pPr>
            <w:r w:rsidRPr="000E073F">
              <w:rPr>
                <w:rFonts w:ascii="宋体" w:hAnsi="宋体" w:hint="eastAsia"/>
                <w:kern w:val="0"/>
                <w:sz w:val="28"/>
                <w:szCs w:val="28"/>
              </w:rPr>
              <w:t>查看参会记录、全年参会率超过</w:t>
            </w:r>
            <w:r w:rsidRPr="000E073F">
              <w:rPr>
                <w:rFonts w:ascii="宋体" w:hAnsi="宋体"/>
                <w:kern w:val="0"/>
                <w:sz w:val="28"/>
                <w:szCs w:val="28"/>
              </w:rPr>
              <w:t>80%</w:t>
            </w:r>
            <w:r w:rsidRPr="000E073F">
              <w:rPr>
                <w:rFonts w:ascii="宋体" w:hAnsi="宋体" w:hint="eastAsia"/>
                <w:kern w:val="0"/>
                <w:sz w:val="28"/>
                <w:szCs w:val="28"/>
              </w:rPr>
              <w:t>，计</w:t>
            </w:r>
            <w:r w:rsidRPr="000E073F">
              <w:rPr>
                <w:rFonts w:ascii="宋体" w:hAnsi="宋体"/>
                <w:kern w:val="0"/>
                <w:sz w:val="28"/>
                <w:szCs w:val="28"/>
              </w:rPr>
              <w:t>3</w:t>
            </w:r>
            <w:r w:rsidRPr="000E073F">
              <w:rPr>
                <w:rFonts w:ascii="宋体" w:hAnsi="宋体" w:hint="eastAsia"/>
                <w:kern w:val="0"/>
                <w:sz w:val="28"/>
                <w:szCs w:val="28"/>
              </w:rPr>
              <w:t>分；参会率在</w:t>
            </w:r>
            <w:r w:rsidRPr="000E073F">
              <w:rPr>
                <w:rFonts w:ascii="宋体" w:hAnsi="宋体"/>
                <w:kern w:val="0"/>
                <w:sz w:val="28"/>
                <w:szCs w:val="28"/>
              </w:rPr>
              <w:t>60%—80%</w:t>
            </w:r>
            <w:r w:rsidRPr="000E073F">
              <w:rPr>
                <w:rFonts w:ascii="宋体" w:hAnsi="宋体" w:hint="eastAsia"/>
                <w:kern w:val="0"/>
                <w:sz w:val="28"/>
                <w:szCs w:val="28"/>
              </w:rPr>
              <w:t>之间，计</w:t>
            </w:r>
            <w:r w:rsidRPr="000E073F">
              <w:rPr>
                <w:rFonts w:ascii="宋体" w:hAnsi="宋体"/>
                <w:kern w:val="0"/>
                <w:sz w:val="28"/>
                <w:szCs w:val="28"/>
              </w:rPr>
              <w:t>2</w:t>
            </w:r>
            <w:r w:rsidRPr="000E073F">
              <w:rPr>
                <w:rFonts w:ascii="宋体" w:hAnsi="宋体" w:hint="eastAsia"/>
                <w:kern w:val="0"/>
                <w:sz w:val="28"/>
                <w:szCs w:val="28"/>
              </w:rPr>
              <w:t>分，参会率低于</w:t>
            </w:r>
            <w:r w:rsidRPr="000E073F">
              <w:rPr>
                <w:rFonts w:ascii="宋体" w:hAnsi="宋体"/>
                <w:kern w:val="0"/>
                <w:sz w:val="28"/>
                <w:szCs w:val="28"/>
              </w:rPr>
              <w:t>60%</w:t>
            </w:r>
            <w:r w:rsidRPr="000E073F">
              <w:rPr>
                <w:rFonts w:ascii="宋体" w:hAnsi="宋体" w:hint="eastAsia"/>
                <w:kern w:val="0"/>
                <w:sz w:val="28"/>
                <w:szCs w:val="28"/>
              </w:rPr>
              <w:t>不计分；支部完成市委会或区（市）工委各项任务情况，完成计</w:t>
            </w:r>
            <w:r w:rsidRPr="000E073F">
              <w:rPr>
                <w:rFonts w:ascii="宋体" w:hAnsi="宋体"/>
                <w:kern w:val="0"/>
                <w:sz w:val="28"/>
                <w:szCs w:val="28"/>
              </w:rPr>
              <w:t>2</w:t>
            </w:r>
            <w:r w:rsidRPr="000E073F">
              <w:rPr>
                <w:rFonts w:ascii="宋体" w:hAnsi="宋体" w:hint="eastAsia"/>
                <w:kern w:val="0"/>
                <w:sz w:val="28"/>
                <w:szCs w:val="28"/>
              </w:rPr>
              <w:t>分，未完成不计分；</w:t>
            </w:r>
          </w:p>
        </w:tc>
        <w:tc>
          <w:tcPr>
            <w:tcW w:w="607" w:type="dxa"/>
          </w:tcPr>
          <w:p w:rsidR="00252C84" w:rsidRPr="000E073F" w:rsidRDefault="00252C84" w:rsidP="00252C84">
            <w:pPr>
              <w:widowControl/>
              <w:spacing w:line="480" w:lineRule="auto"/>
              <w:ind w:firstLineChars="200" w:firstLine="31680"/>
              <w:rPr>
                <w:rFonts w:ascii="宋体"/>
                <w:kern w:val="0"/>
                <w:sz w:val="28"/>
                <w:szCs w:val="28"/>
              </w:rPr>
            </w:pPr>
          </w:p>
        </w:tc>
        <w:tc>
          <w:tcPr>
            <w:tcW w:w="720" w:type="dxa"/>
          </w:tcPr>
          <w:p w:rsidR="00252C84" w:rsidRPr="000E073F" w:rsidRDefault="00252C84" w:rsidP="00252C84">
            <w:pPr>
              <w:widowControl/>
              <w:spacing w:line="480" w:lineRule="auto"/>
              <w:ind w:firstLineChars="200" w:firstLine="31680"/>
              <w:rPr>
                <w:rFonts w:ascii="宋体"/>
                <w:kern w:val="0"/>
                <w:sz w:val="28"/>
                <w:szCs w:val="28"/>
              </w:rPr>
            </w:pPr>
          </w:p>
        </w:tc>
      </w:tr>
      <w:tr w:rsidR="00252C84" w:rsidRPr="000E073F" w:rsidTr="008916F9">
        <w:trPr>
          <w:trHeight w:val="1295"/>
        </w:trPr>
        <w:tc>
          <w:tcPr>
            <w:tcW w:w="900" w:type="dxa"/>
            <w:vMerge/>
            <w:vAlign w:val="center"/>
          </w:tcPr>
          <w:p w:rsidR="00252C84" w:rsidRPr="000E073F" w:rsidRDefault="00252C84" w:rsidP="00252C84">
            <w:pPr>
              <w:widowControl/>
              <w:spacing w:line="480" w:lineRule="auto"/>
              <w:ind w:firstLineChars="200" w:firstLine="31680"/>
              <w:jc w:val="left"/>
              <w:rPr>
                <w:rFonts w:ascii="宋体" w:cs="宋体"/>
                <w:b/>
                <w:kern w:val="0"/>
                <w:sz w:val="28"/>
                <w:szCs w:val="28"/>
              </w:rPr>
            </w:pPr>
          </w:p>
        </w:tc>
        <w:tc>
          <w:tcPr>
            <w:tcW w:w="4286" w:type="dxa"/>
            <w:vAlign w:val="center"/>
          </w:tcPr>
          <w:p w:rsidR="00252C84" w:rsidRPr="000E073F" w:rsidRDefault="00252C84" w:rsidP="00252C84">
            <w:pPr>
              <w:widowControl/>
              <w:spacing w:line="480" w:lineRule="auto"/>
              <w:ind w:firstLineChars="200" w:firstLine="31680"/>
              <w:rPr>
                <w:rFonts w:ascii="宋体"/>
                <w:kern w:val="0"/>
                <w:sz w:val="28"/>
                <w:szCs w:val="28"/>
              </w:rPr>
            </w:pPr>
            <w:r w:rsidRPr="000E073F">
              <w:rPr>
                <w:rFonts w:ascii="宋体" w:hAnsi="宋体"/>
                <w:kern w:val="0"/>
                <w:sz w:val="28"/>
                <w:szCs w:val="28"/>
              </w:rPr>
              <w:t>3</w:t>
            </w:r>
            <w:r w:rsidRPr="000E073F">
              <w:rPr>
                <w:rFonts w:ascii="宋体" w:hAnsi="宋体" w:hint="eastAsia"/>
                <w:kern w:val="0"/>
                <w:sz w:val="28"/>
                <w:szCs w:val="28"/>
              </w:rPr>
              <w:t>、建立了档案制度，内容包括组织生活记录、年度计划和总结、财务收支情况等。（</w:t>
            </w:r>
            <w:r w:rsidRPr="000E073F">
              <w:rPr>
                <w:rFonts w:ascii="宋体" w:hAnsi="宋体"/>
                <w:kern w:val="0"/>
                <w:sz w:val="28"/>
                <w:szCs w:val="28"/>
              </w:rPr>
              <w:t>4</w:t>
            </w:r>
            <w:r w:rsidRPr="000E073F">
              <w:rPr>
                <w:rFonts w:ascii="宋体" w:hAnsi="宋体" w:hint="eastAsia"/>
                <w:kern w:val="0"/>
                <w:sz w:val="28"/>
                <w:szCs w:val="28"/>
              </w:rPr>
              <w:t>分）</w:t>
            </w:r>
          </w:p>
        </w:tc>
        <w:tc>
          <w:tcPr>
            <w:tcW w:w="3319" w:type="dxa"/>
            <w:vAlign w:val="center"/>
          </w:tcPr>
          <w:p w:rsidR="00252C84" w:rsidRPr="000E073F" w:rsidRDefault="00252C84" w:rsidP="00252C84">
            <w:pPr>
              <w:spacing w:line="480" w:lineRule="auto"/>
              <w:ind w:firstLineChars="200" w:firstLine="31680"/>
              <w:rPr>
                <w:rFonts w:ascii="宋体"/>
                <w:kern w:val="0"/>
                <w:sz w:val="28"/>
                <w:szCs w:val="28"/>
              </w:rPr>
            </w:pPr>
            <w:r w:rsidRPr="000E073F">
              <w:rPr>
                <w:rFonts w:ascii="宋体" w:hAnsi="宋体" w:hint="eastAsia"/>
                <w:kern w:val="0"/>
                <w:sz w:val="28"/>
                <w:szCs w:val="28"/>
              </w:rPr>
              <w:t>符合规范的计满分，一般的计</w:t>
            </w:r>
            <w:r w:rsidRPr="000E073F">
              <w:rPr>
                <w:rFonts w:ascii="宋体" w:hAnsi="宋体"/>
                <w:kern w:val="0"/>
                <w:sz w:val="28"/>
                <w:szCs w:val="28"/>
              </w:rPr>
              <w:t>2</w:t>
            </w:r>
            <w:r w:rsidRPr="000E073F">
              <w:rPr>
                <w:rFonts w:ascii="宋体" w:hAnsi="宋体" w:hint="eastAsia"/>
                <w:kern w:val="0"/>
                <w:sz w:val="28"/>
                <w:szCs w:val="28"/>
              </w:rPr>
              <w:t>分，未建立的不计分。</w:t>
            </w:r>
          </w:p>
        </w:tc>
        <w:tc>
          <w:tcPr>
            <w:tcW w:w="607" w:type="dxa"/>
          </w:tcPr>
          <w:p w:rsidR="00252C84" w:rsidRPr="000E073F" w:rsidRDefault="00252C84" w:rsidP="00252C84">
            <w:pPr>
              <w:widowControl/>
              <w:spacing w:line="480" w:lineRule="auto"/>
              <w:ind w:firstLineChars="200" w:firstLine="31680"/>
              <w:rPr>
                <w:rFonts w:ascii="宋体"/>
                <w:kern w:val="0"/>
                <w:sz w:val="28"/>
                <w:szCs w:val="28"/>
                <w:u w:val="single"/>
              </w:rPr>
            </w:pPr>
          </w:p>
        </w:tc>
        <w:tc>
          <w:tcPr>
            <w:tcW w:w="720" w:type="dxa"/>
          </w:tcPr>
          <w:p w:rsidR="00252C84" w:rsidRPr="000E073F" w:rsidRDefault="00252C84" w:rsidP="00252C84">
            <w:pPr>
              <w:widowControl/>
              <w:spacing w:line="480" w:lineRule="auto"/>
              <w:ind w:firstLineChars="200" w:firstLine="31680"/>
              <w:rPr>
                <w:rFonts w:ascii="宋体"/>
                <w:kern w:val="0"/>
                <w:sz w:val="28"/>
                <w:szCs w:val="28"/>
                <w:u w:val="single"/>
              </w:rPr>
            </w:pPr>
          </w:p>
        </w:tc>
      </w:tr>
      <w:tr w:rsidR="00252C84" w:rsidRPr="000E073F" w:rsidTr="008916F9">
        <w:trPr>
          <w:trHeight w:val="1185"/>
        </w:trPr>
        <w:tc>
          <w:tcPr>
            <w:tcW w:w="900" w:type="dxa"/>
            <w:vMerge/>
            <w:vAlign w:val="center"/>
          </w:tcPr>
          <w:p w:rsidR="00252C84" w:rsidRPr="000E073F" w:rsidRDefault="00252C84" w:rsidP="00252C84">
            <w:pPr>
              <w:widowControl/>
              <w:spacing w:line="480" w:lineRule="auto"/>
              <w:ind w:firstLineChars="200" w:firstLine="31680"/>
              <w:jc w:val="left"/>
              <w:rPr>
                <w:rFonts w:ascii="宋体" w:cs="宋体"/>
                <w:b/>
                <w:kern w:val="0"/>
                <w:sz w:val="28"/>
                <w:szCs w:val="28"/>
              </w:rPr>
            </w:pPr>
          </w:p>
        </w:tc>
        <w:tc>
          <w:tcPr>
            <w:tcW w:w="4286" w:type="dxa"/>
            <w:vAlign w:val="center"/>
          </w:tcPr>
          <w:p w:rsidR="00252C84" w:rsidRPr="000E073F" w:rsidRDefault="00252C84" w:rsidP="00252C84">
            <w:pPr>
              <w:widowControl/>
              <w:spacing w:line="480" w:lineRule="auto"/>
              <w:ind w:firstLineChars="200" w:firstLine="31680"/>
              <w:rPr>
                <w:rFonts w:ascii="宋体"/>
                <w:kern w:val="0"/>
                <w:sz w:val="28"/>
                <w:szCs w:val="28"/>
              </w:rPr>
            </w:pPr>
            <w:r w:rsidRPr="000E073F">
              <w:rPr>
                <w:rFonts w:ascii="宋体" w:hAnsi="宋体"/>
                <w:kern w:val="0"/>
                <w:sz w:val="28"/>
                <w:szCs w:val="28"/>
              </w:rPr>
              <w:t>4</w:t>
            </w:r>
            <w:r w:rsidRPr="000E073F">
              <w:rPr>
                <w:rFonts w:ascii="宋体" w:hAnsi="宋体" w:hint="eastAsia"/>
                <w:kern w:val="0"/>
                <w:sz w:val="28"/>
                <w:szCs w:val="28"/>
              </w:rPr>
              <w:t>、至少每季度召开一次支委会议，开展政治学习和研究党务工作。（</w:t>
            </w:r>
            <w:r w:rsidRPr="000E073F">
              <w:rPr>
                <w:rFonts w:ascii="宋体" w:hAnsi="宋体"/>
                <w:kern w:val="0"/>
                <w:sz w:val="28"/>
                <w:szCs w:val="28"/>
              </w:rPr>
              <w:t>6</w:t>
            </w:r>
            <w:r w:rsidRPr="000E073F">
              <w:rPr>
                <w:rFonts w:ascii="宋体" w:hAnsi="宋体" w:hint="eastAsia"/>
                <w:kern w:val="0"/>
                <w:sz w:val="28"/>
                <w:szCs w:val="28"/>
              </w:rPr>
              <w:t>分）</w:t>
            </w:r>
          </w:p>
        </w:tc>
        <w:tc>
          <w:tcPr>
            <w:tcW w:w="3319" w:type="dxa"/>
            <w:vAlign w:val="center"/>
          </w:tcPr>
          <w:p w:rsidR="00252C84" w:rsidRPr="000E073F" w:rsidRDefault="00252C84" w:rsidP="00252C84">
            <w:pPr>
              <w:widowControl/>
              <w:spacing w:line="480" w:lineRule="auto"/>
              <w:ind w:firstLineChars="200" w:firstLine="31680"/>
              <w:rPr>
                <w:rFonts w:ascii="宋体"/>
                <w:kern w:val="0"/>
                <w:sz w:val="28"/>
                <w:szCs w:val="28"/>
              </w:rPr>
            </w:pPr>
            <w:r w:rsidRPr="000E073F">
              <w:rPr>
                <w:rFonts w:ascii="宋体" w:hAnsi="宋体" w:hint="eastAsia"/>
                <w:kern w:val="0"/>
                <w:sz w:val="28"/>
                <w:szCs w:val="28"/>
              </w:rPr>
              <w:t>以书面记录为准</w:t>
            </w:r>
            <w:r w:rsidRPr="000E073F">
              <w:rPr>
                <w:rFonts w:ascii="宋体" w:hAnsi="宋体"/>
                <w:kern w:val="0"/>
                <w:sz w:val="28"/>
                <w:szCs w:val="28"/>
              </w:rPr>
              <w:t>,</w:t>
            </w:r>
            <w:r w:rsidRPr="000E073F">
              <w:rPr>
                <w:rFonts w:ascii="宋体" w:hAnsi="宋体" w:hint="eastAsia"/>
                <w:kern w:val="0"/>
                <w:sz w:val="28"/>
                <w:szCs w:val="28"/>
              </w:rPr>
              <w:t>每召开一次计</w:t>
            </w:r>
            <w:r w:rsidRPr="000E073F">
              <w:rPr>
                <w:rFonts w:ascii="宋体" w:hAnsi="宋体"/>
                <w:kern w:val="0"/>
                <w:sz w:val="28"/>
                <w:szCs w:val="28"/>
              </w:rPr>
              <w:t>1.5</w:t>
            </w:r>
            <w:r w:rsidRPr="000E073F">
              <w:rPr>
                <w:rFonts w:ascii="宋体" w:hAnsi="宋体" w:hint="eastAsia"/>
                <w:kern w:val="0"/>
                <w:sz w:val="28"/>
                <w:szCs w:val="28"/>
              </w:rPr>
              <w:t>分</w:t>
            </w:r>
          </w:p>
        </w:tc>
        <w:tc>
          <w:tcPr>
            <w:tcW w:w="607" w:type="dxa"/>
          </w:tcPr>
          <w:p w:rsidR="00252C84" w:rsidRPr="000E073F" w:rsidRDefault="00252C84" w:rsidP="00252C84">
            <w:pPr>
              <w:widowControl/>
              <w:spacing w:line="480" w:lineRule="auto"/>
              <w:ind w:firstLineChars="200" w:firstLine="31680"/>
              <w:rPr>
                <w:rFonts w:ascii="宋体"/>
                <w:kern w:val="0"/>
                <w:sz w:val="28"/>
                <w:szCs w:val="28"/>
              </w:rPr>
            </w:pPr>
          </w:p>
        </w:tc>
        <w:tc>
          <w:tcPr>
            <w:tcW w:w="720" w:type="dxa"/>
          </w:tcPr>
          <w:p w:rsidR="00252C84" w:rsidRPr="000E073F" w:rsidRDefault="00252C84" w:rsidP="00252C84">
            <w:pPr>
              <w:widowControl/>
              <w:spacing w:line="480" w:lineRule="auto"/>
              <w:ind w:firstLineChars="200" w:firstLine="31680"/>
              <w:rPr>
                <w:rFonts w:ascii="宋体"/>
                <w:kern w:val="0"/>
                <w:sz w:val="28"/>
                <w:szCs w:val="28"/>
              </w:rPr>
            </w:pPr>
            <w:r w:rsidRPr="000E073F">
              <w:rPr>
                <w:rFonts w:ascii="宋体"/>
                <w:kern w:val="0"/>
                <w:sz w:val="28"/>
                <w:szCs w:val="28"/>
              </w:rPr>
              <w:t> </w:t>
            </w:r>
          </w:p>
        </w:tc>
      </w:tr>
      <w:tr w:rsidR="00252C84" w:rsidRPr="000E073F" w:rsidTr="00694777">
        <w:trPr>
          <w:trHeight w:val="1560"/>
        </w:trPr>
        <w:tc>
          <w:tcPr>
            <w:tcW w:w="900" w:type="dxa"/>
            <w:vMerge w:val="restart"/>
            <w:vAlign w:val="center"/>
          </w:tcPr>
          <w:p w:rsidR="00252C84" w:rsidRPr="000E073F" w:rsidRDefault="00252C84" w:rsidP="00252C84">
            <w:pPr>
              <w:widowControl/>
              <w:spacing w:line="480" w:lineRule="auto"/>
              <w:ind w:firstLineChars="200" w:firstLine="31680"/>
              <w:jc w:val="center"/>
              <w:rPr>
                <w:rFonts w:ascii="宋体" w:cs="宋体"/>
                <w:b/>
                <w:kern w:val="0"/>
                <w:sz w:val="28"/>
                <w:szCs w:val="28"/>
              </w:rPr>
            </w:pPr>
            <w:r w:rsidRPr="000E073F">
              <w:rPr>
                <w:rFonts w:ascii="宋体" w:hAnsi="宋体" w:cs="宋体" w:hint="eastAsia"/>
                <w:b/>
                <w:kern w:val="0"/>
                <w:sz w:val="28"/>
                <w:szCs w:val="28"/>
              </w:rPr>
              <w:t>组织</w:t>
            </w:r>
          </w:p>
          <w:p w:rsidR="00252C84" w:rsidRPr="000E073F" w:rsidRDefault="00252C84" w:rsidP="00252C84">
            <w:pPr>
              <w:widowControl/>
              <w:spacing w:line="480" w:lineRule="auto"/>
              <w:ind w:firstLineChars="200" w:firstLine="31680"/>
              <w:jc w:val="center"/>
              <w:rPr>
                <w:rFonts w:ascii="宋体" w:cs="宋体"/>
                <w:b/>
                <w:kern w:val="0"/>
                <w:sz w:val="28"/>
                <w:szCs w:val="28"/>
              </w:rPr>
            </w:pPr>
            <w:r w:rsidRPr="000E073F">
              <w:rPr>
                <w:rFonts w:ascii="宋体" w:hAnsi="宋体" w:cs="宋体" w:hint="eastAsia"/>
                <w:b/>
                <w:kern w:val="0"/>
                <w:sz w:val="28"/>
                <w:szCs w:val="28"/>
              </w:rPr>
              <w:t>建设工作</w:t>
            </w:r>
          </w:p>
          <w:p w:rsidR="00252C84" w:rsidRPr="000E073F" w:rsidRDefault="00252C84" w:rsidP="00252C84">
            <w:pPr>
              <w:widowControl/>
              <w:spacing w:line="480" w:lineRule="auto"/>
              <w:ind w:firstLineChars="200" w:firstLine="31680"/>
              <w:jc w:val="center"/>
              <w:rPr>
                <w:rFonts w:ascii="宋体" w:cs="宋体"/>
                <w:b/>
                <w:kern w:val="0"/>
                <w:sz w:val="28"/>
                <w:szCs w:val="28"/>
              </w:rPr>
            </w:pPr>
            <w:r w:rsidRPr="000E073F">
              <w:rPr>
                <w:rFonts w:ascii="宋体" w:hAnsi="宋体" w:cs="宋体" w:hint="eastAsia"/>
                <w:b/>
                <w:kern w:val="0"/>
                <w:sz w:val="28"/>
                <w:szCs w:val="28"/>
              </w:rPr>
              <w:t>（</w:t>
            </w:r>
            <w:r w:rsidRPr="000E073F">
              <w:rPr>
                <w:rFonts w:ascii="宋体" w:hAnsi="宋体" w:cs="宋体"/>
                <w:b/>
                <w:kern w:val="0"/>
                <w:sz w:val="28"/>
                <w:szCs w:val="28"/>
              </w:rPr>
              <w:t>28</w:t>
            </w:r>
            <w:r w:rsidRPr="000E073F">
              <w:rPr>
                <w:rFonts w:ascii="宋体" w:hAnsi="宋体" w:cs="宋体" w:hint="eastAsia"/>
                <w:b/>
                <w:kern w:val="0"/>
                <w:sz w:val="28"/>
                <w:szCs w:val="28"/>
              </w:rPr>
              <w:t>分）</w:t>
            </w:r>
          </w:p>
        </w:tc>
        <w:tc>
          <w:tcPr>
            <w:tcW w:w="4286" w:type="dxa"/>
            <w:vAlign w:val="center"/>
          </w:tcPr>
          <w:p w:rsidR="00252C84" w:rsidRPr="000E073F" w:rsidRDefault="00252C84" w:rsidP="00252C84">
            <w:pPr>
              <w:widowControl/>
              <w:spacing w:line="480" w:lineRule="auto"/>
              <w:ind w:firstLineChars="200" w:firstLine="31680"/>
              <w:rPr>
                <w:rFonts w:ascii="宋体"/>
                <w:kern w:val="0"/>
                <w:sz w:val="28"/>
                <w:szCs w:val="28"/>
              </w:rPr>
            </w:pPr>
            <w:r w:rsidRPr="000E073F">
              <w:rPr>
                <w:rFonts w:ascii="宋体" w:hAnsi="宋体"/>
                <w:kern w:val="0"/>
                <w:sz w:val="28"/>
                <w:szCs w:val="28"/>
              </w:rPr>
              <w:t>1</w:t>
            </w:r>
            <w:r w:rsidRPr="000E073F">
              <w:rPr>
                <w:rFonts w:ascii="宋体" w:hAnsi="宋体" w:hint="eastAsia"/>
                <w:kern w:val="0"/>
                <w:sz w:val="28"/>
                <w:szCs w:val="28"/>
              </w:rPr>
              <w:t>、每年过组织生活（支部活动可以是单独组织的，也可以和工委、其他支部联合举办的）</w:t>
            </w:r>
            <w:r w:rsidRPr="000E073F">
              <w:rPr>
                <w:rFonts w:ascii="宋体" w:hAnsi="宋体"/>
                <w:kern w:val="0"/>
                <w:sz w:val="28"/>
                <w:szCs w:val="28"/>
              </w:rPr>
              <w:t>4</w:t>
            </w:r>
            <w:r w:rsidRPr="000E073F">
              <w:rPr>
                <w:rFonts w:ascii="宋体" w:hAnsi="宋体" w:hint="eastAsia"/>
                <w:kern w:val="0"/>
                <w:sz w:val="28"/>
                <w:szCs w:val="28"/>
              </w:rPr>
              <w:t>次以上（</w:t>
            </w:r>
            <w:r w:rsidRPr="000E073F">
              <w:rPr>
                <w:rFonts w:ascii="宋体" w:hAnsi="宋体"/>
                <w:kern w:val="0"/>
                <w:sz w:val="28"/>
                <w:szCs w:val="28"/>
              </w:rPr>
              <w:t>8</w:t>
            </w:r>
            <w:r w:rsidRPr="000E073F">
              <w:rPr>
                <w:rFonts w:ascii="宋体" w:hAnsi="宋体" w:hint="eastAsia"/>
                <w:kern w:val="0"/>
                <w:sz w:val="28"/>
                <w:szCs w:val="28"/>
              </w:rPr>
              <w:t>分）</w:t>
            </w:r>
          </w:p>
        </w:tc>
        <w:tc>
          <w:tcPr>
            <w:tcW w:w="3319" w:type="dxa"/>
            <w:vAlign w:val="center"/>
          </w:tcPr>
          <w:p w:rsidR="00252C84" w:rsidRPr="000E073F" w:rsidRDefault="00252C84" w:rsidP="00252C84">
            <w:pPr>
              <w:widowControl/>
              <w:spacing w:line="480" w:lineRule="auto"/>
              <w:ind w:firstLineChars="200" w:firstLine="31680"/>
              <w:rPr>
                <w:rFonts w:ascii="宋体"/>
                <w:kern w:val="0"/>
                <w:sz w:val="28"/>
                <w:szCs w:val="28"/>
              </w:rPr>
            </w:pPr>
            <w:r w:rsidRPr="000E073F">
              <w:rPr>
                <w:rFonts w:ascii="宋体" w:hAnsi="宋体" w:hint="eastAsia"/>
                <w:kern w:val="0"/>
                <w:sz w:val="28"/>
                <w:szCs w:val="28"/>
              </w:rPr>
              <w:t>以书面记录为准</w:t>
            </w:r>
            <w:r w:rsidRPr="000E073F">
              <w:rPr>
                <w:rFonts w:ascii="宋体" w:hAnsi="宋体"/>
                <w:kern w:val="0"/>
                <w:sz w:val="28"/>
                <w:szCs w:val="28"/>
              </w:rPr>
              <w:t>,4</w:t>
            </w:r>
            <w:r w:rsidRPr="000E073F">
              <w:rPr>
                <w:rFonts w:ascii="宋体" w:hAnsi="宋体" w:hint="eastAsia"/>
                <w:kern w:val="0"/>
                <w:sz w:val="28"/>
                <w:szCs w:val="28"/>
              </w:rPr>
              <w:t>次及以上计满分。</w:t>
            </w:r>
            <w:r w:rsidRPr="000E073F">
              <w:rPr>
                <w:rFonts w:ascii="宋体" w:hAnsi="宋体"/>
                <w:kern w:val="0"/>
                <w:sz w:val="28"/>
                <w:szCs w:val="28"/>
              </w:rPr>
              <w:t xml:space="preserve"> </w:t>
            </w:r>
            <w:r w:rsidRPr="000E073F">
              <w:rPr>
                <w:rFonts w:ascii="宋体" w:hAnsi="宋体" w:hint="eastAsia"/>
                <w:kern w:val="0"/>
                <w:sz w:val="28"/>
                <w:szCs w:val="28"/>
              </w:rPr>
              <w:t>每少</w:t>
            </w:r>
            <w:r w:rsidRPr="000E073F">
              <w:rPr>
                <w:rFonts w:ascii="宋体" w:hAnsi="宋体"/>
                <w:kern w:val="0"/>
                <w:sz w:val="28"/>
                <w:szCs w:val="28"/>
              </w:rPr>
              <w:t>1</w:t>
            </w:r>
            <w:r w:rsidRPr="000E073F">
              <w:rPr>
                <w:rFonts w:ascii="宋体" w:hAnsi="宋体" w:hint="eastAsia"/>
                <w:kern w:val="0"/>
                <w:sz w:val="28"/>
                <w:szCs w:val="28"/>
              </w:rPr>
              <w:t>次扣</w:t>
            </w:r>
            <w:r w:rsidRPr="000E073F">
              <w:rPr>
                <w:rFonts w:ascii="宋体" w:hAnsi="宋体"/>
                <w:kern w:val="0"/>
                <w:sz w:val="28"/>
                <w:szCs w:val="28"/>
              </w:rPr>
              <w:t>2</w:t>
            </w:r>
            <w:r w:rsidRPr="000E073F">
              <w:rPr>
                <w:rFonts w:ascii="宋体" w:hAnsi="宋体" w:hint="eastAsia"/>
                <w:kern w:val="0"/>
                <w:sz w:val="28"/>
                <w:szCs w:val="28"/>
              </w:rPr>
              <w:t>分；每次出席率</w:t>
            </w:r>
            <w:r w:rsidRPr="000E073F">
              <w:rPr>
                <w:rFonts w:ascii="宋体" w:hAnsi="宋体"/>
                <w:kern w:val="0"/>
                <w:sz w:val="28"/>
                <w:szCs w:val="28"/>
              </w:rPr>
              <w:t>60%</w:t>
            </w:r>
            <w:r w:rsidRPr="000E073F">
              <w:rPr>
                <w:rFonts w:ascii="宋体" w:hAnsi="宋体" w:hint="eastAsia"/>
                <w:kern w:val="0"/>
                <w:sz w:val="28"/>
                <w:szCs w:val="28"/>
              </w:rPr>
              <w:t>以上</w:t>
            </w:r>
            <w:r w:rsidRPr="000E073F">
              <w:rPr>
                <w:rFonts w:ascii="宋体" w:hAnsi="宋体"/>
                <w:kern w:val="0"/>
                <w:sz w:val="28"/>
                <w:szCs w:val="28"/>
              </w:rPr>
              <w:t>(</w:t>
            </w:r>
            <w:r w:rsidRPr="000E073F">
              <w:rPr>
                <w:rFonts w:ascii="宋体" w:hAnsi="宋体" w:hint="eastAsia"/>
                <w:kern w:val="0"/>
                <w:sz w:val="28"/>
                <w:szCs w:val="28"/>
              </w:rPr>
              <w:t>含</w:t>
            </w:r>
            <w:r w:rsidRPr="000E073F">
              <w:rPr>
                <w:rFonts w:ascii="宋体" w:hAnsi="宋体"/>
                <w:kern w:val="0"/>
                <w:sz w:val="28"/>
                <w:szCs w:val="28"/>
              </w:rPr>
              <w:t>60%)</w:t>
            </w:r>
            <w:r w:rsidRPr="000E073F">
              <w:rPr>
                <w:rFonts w:ascii="宋体" w:hAnsi="宋体" w:hint="eastAsia"/>
                <w:kern w:val="0"/>
                <w:sz w:val="28"/>
                <w:szCs w:val="28"/>
              </w:rPr>
              <w:t>不扣分，低于</w:t>
            </w:r>
            <w:r w:rsidRPr="000E073F">
              <w:rPr>
                <w:rFonts w:ascii="宋体" w:hAnsi="宋体"/>
                <w:kern w:val="0"/>
                <w:sz w:val="28"/>
                <w:szCs w:val="28"/>
              </w:rPr>
              <w:t>60%</w:t>
            </w:r>
            <w:r w:rsidRPr="000E073F">
              <w:rPr>
                <w:rFonts w:ascii="宋体" w:hAnsi="宋体" w:hint="eastAsia"/>
                <w:kern w:val="0"/>
                <w:sz w:val="28"/>
                <w:szCs w:val="28"/>
              </w:rPr>
              <w:t>每次扣</w:t>
            </w:r>
            <w:r w:rsidRPr="000E073F">
              <w:rPr>
                <w:rFonts w:ascii="宋体" w:hAnsi="宋体"/>
                <w:kern w:val="0"/>
                <w:sz w:val="28"/>
                <w:szCs w:val="28"/>
              </w:rPr>
              <w:t>1</w:t>
            </w:r>
            <w:r w:rsidRPr="000E073F">
              <w:rPr>
                <w:rFonts w:ascii="宋体" w:hAnsi="宋体" w:hint="eastAsia"/>
                <w:kern w:val="0"/>
                <w:sz w:val="28"/>
                <w:szCs w:val="28"/>
              </w:rPr>
              <w:t>分（常住外地及其他特殊情况党员除外）</w:t>
            </w:r>
          </w:p>
        </w:tc>
        <w:tc>
          <w:tcPr>
            <w:tcW w:w="607" w:type="dxa"/>
          </w:tcPr>
          <w:p w:rsidR="00252C84" w:rsidRPr="000E073F" w:rsidRDefault="00252C84" w:rsidP="00252C84">
            <w:pPr>
              <w:widowControl/>
              <w:spacing w:line="480" w:lineRule="auto"/>
              <w:ind w:firstLineChars="200" w:firstLine="31680"/>
              <w:rPr>
                <w:rFonts w:ascii="宋体"/>
                <w:kern w:val="0"/>
                <w:sz w:val="28"/>
                <w:szCs w:val="28"/>
              </w:rPr>
            </w:pPr>
          </w:p>
        </w:tc>
        <w:tc>
          <w:tcPr>
            <w:tcW w:w="720" w:type="dxa"/>
          </w:tcPr>
          <w:p w:rsidR="00252C84" w:rsidRPr="000E073F" w:rsidRDefault="00252C84" w:rsidP="00252C84">
            <w:pPr>
              <w:widowControl/>
              <w:spacing w:line="480" w:lineRule="auto"/>
              <w:ind w:firstLineChars="200" w:firstLine="31680"/>
              <w:rPr>
                <w:rFonts w:ascii="宋体"/>
                <w:kern w:val="0"/>
                <w:sz w:val="28"/>
                <w:szCs w:val="28"/>
              </w:rPr>
            </w:pPr>
            <w:r w:rsidRPr="000E073F">
              <w:rPr>
                <w:rFonts w:ascii="宋体"/>
                <w:kern w:val="0"/>
                <w:sz w:val="28"/>
                <w:szCs w:val="28"/>
              </w:rPr>
              <w:t> </w:t>
            </w:r>
          </w:p>
        </w:tc>
      </w:tr>
      <w:tr w:rsidR="00252C84" w:rsidRPr="000E073F" w:rsidTr="008916F9">
        <w:trPr>
          <w:trHeight w:val="2267"/>
        </w:trPr>
        <w:tc>
          <w:tcPr>
            <w:tcW w:w="900" w:type="dxa"/>
            <w:vMerge/>
            <w:vAlign w:val="center"/>
          </w:tcPr>
          <w:p w:rsidR="00252C84" w:rsidRPr="000E073F" w:rsidRDefault="00252C84" w:rsidP="00252C84">
            <w:pPr>
              <w:widowControl/>
              <w:spacing w:line="480" w:lineRule="auto"/>
              <w:ind w:firstLineChars="200" w:firstLine="31680"/>
              <w:jc w:val="center"/>
              <w:rPr>
                <w:rFonts w:ascii="宋体" w:cs="宋体"/>
                <w:b/>
                <w:kern w:val="0"/>
                <w:sz w:val="28"/>
                <w:szCs w:val="28"/>
              </w:rPr>
            </w:pPr>
          </w:p>
        </w:tc>
        <w:tc>
          <w:tcPr>
            <w:tcW w:w="4286" w:type="dxa"/>
            <w:vAlign w:val="center"/>
          </w:tcPr>
          <w:p w:rsidR="00252C84" w:rsidRPr="000E073F" w:rsidRDefault="00252C84" w:rsidP="00252C84">
            <w:pPr>
              <w:spacing w:line="480" w:lineRule="auto"/>
              <w:ind w:firstLineChars="200" w:firstLine="31680"/>
              <w:rPr>
                <w:rFonts w:ascii="宋体"/>
                <w:kern w:val="0"/>
                <w:sz w:val="28"/>
                <w:szCs w:val="28"/>
              </w:rPr>
            </w:pPr>
            <w:r w:rsidRPr="000E073F">
              <w:rPr>
                <w:rFonts w:ascii="宋体" w:hAnsi="宋体"/>
                <w:kern w:val="0"/>
                <w:sz w:val="28"/>
                <w:szCs w:val="28"/>
              </w:rPr>
              <w:t>2</w:t>
            </w:r>
            <w:r w:rsidRPr="000E073F">
              <w:rPr>
                <w:rFonts w:ascii="宋体" w:hAnsi="宋体" w:hint="eastAsia"/>
                <w:kern w:val="0"/>
                <w:sz w:val="28"/>
                <w:szCs w:val="28"/>
              </w:rPr>
              <w:t>、按组织发展要求，</w:t>
            </w:r>
            <w:r w:rsidRPr="000E073F">
              <w:rPr>
                <w:rFonts w:ascii="宋体" w:hAnsi="宋体"/>
                <w:kern w:val="0"/>
                <w:sz w:val="28"/>
                <w:szCs w:val="28"/>
              </w:rPr>
              <w:t>14</w:t>
            </w:r>
            <w:r w:rsidRPr="000E073F">
              <w:rPr>
                <w:rFonts w:ascii="宋体" w:hAnsi="宋体" w:hint="eastAsia"/>
                <w:kern w:val="0"/>
                <w:sz w:val="28"/>
                <w:szCs w:val="28"/>
              </w:rPr>
              <w:t>人（含</w:t>
            </w:r>
            <w:r w:rsidRPr="000E073F">
              <w:rPr>
                <w:rFonts w:ascii="宋体" w:hAnsi="宋体"/>
                <w:kern w:val="0"/>
                <w:sz w:val="28"/>
                <w:szCs w:val="28"/>
              </w:rPr>
              <w:t>14</w:t>
            </w:r>
            <w:r w:rsidRPr="000E073F">
              <w:rPr>
                <w:rFonts w:ascii="宋体" w:hAnsi="宋体" w:hint="eastAsia"/>
                <w:kern w:val="0"/>
                <w:sz w:val="28"/>
                <w:szCs w:val="28"/>
              </w:rPr>
              <w:t>人）以下的支部每两年至少发展</w:t>
            </w:r>
            <w:r w:rsidRPr="000E073F">
              <w:rPr>
                <w:rFonts w:ascii="宋体" w:hAnsi="宋体"/>
                <w:kern w:val="0"/>
                <w:sz w:val="28"/>
                <w:szCs w:val="28"/>
              </w:rPr>
              <w:t>1</w:t>
            </w:r>
            <w:r w:rsidRPr="000E073F">
              <w:rPr>
                <w:rFonts w:ascii="宋体" w:hAnsi="宋体" w:hint="eastAsia"/>
                <w:kern w:val="0"/>
                <w:sz w:val="28"/>
                <w:szCs w:val="28"/>
              </w:rPr>
              <w:t>名高素质党员；</w:t>
            </w:r>
            <w:r w:rsidRPr="000E073F">
              <w:rPr>
                <w:rFonts w:ascii="宋体" w:hAnsi="宋体"/>
                <w:kern w:val="0"/>
                <w:sz w:val="28"/>
                <w:szCs w:val="28"/>
              </w:rPr>
              <w:t>15</w:t>
            </w:r>
            <w:r w:rsidRPr="000E073F">
              <w:rPr>
                <w:rFonts w:ascii="宋体" w:hAnsi="宋体" w:hint="eastAsia"/>
                <w:kern w:val="0"/>
                <w:sz w:val="28"/>
                <w:szCs w:val="28"/>
              </w:rPr>
              <w:t>人（含</w:t>
            </w:r>
            <w:r w:rsidRPr="000E073F">
              <w:rPr>
                <w:rFonts w:ascii="宋体" w:hAnsi="宋体"/>
                <w:kern w:val="0"/>
                <w:sz w:val="28"/>
                <w:szCs w:val="28"/>
              </w:rPr>
              <w:t>15</w:t>
            </w:r>
            <w:r w:rsidRPr="000E073F">
              <w:rPr>
                <w:rFonts w:ascii="宋体" w:hAnsi="宋体" w:hint="eastAsia"/>
                <w:kern w:val="0"/>
                <w:sz w:val="28"/>
                <w:szCs w:val="28"/>
              </w:rPr>
              <w:t>人）以上的支部每年至少发展</w:t>
            </w:r>
            <w:r w:rsidRPr="000E073F">
              <w:rPr>
                <w:rFonts w:ascii="宋体" w:hAnsi="宋体"/>
                <w:kern w:val="0"/>
                <w:sz w:val="28"/>
                <w:szCs w:val="28"/>
              </w:rPr>
              <w:t>1</w:t>
            </w:r>
            <w:r w:rsidRPr="000E073F">
              <w:rPr>
                <w:rFonts w:ascii="宋体" w:hAnsi="宋体" w:hint="eastAsia"/>
                <w:kern w:val="0"/>
                <w:sz w:val="28"/>
                <w:szCs w:val="28"/>
              </w:rPr>
              <w:t>名高素质党员（</w:t>
            </w:r>
            <w:r w:rsidRPr="000E073F">
              <w:rPr>
                <w:rFonts w:ascii="宋体" w:hAnsi="宋体"/>
                <w:kern w:val="0"/>
                <w:sz w:val="28"/>
                <w:szCs w:val="28"/>
              </w:rPr>
              <w:t>5</w:t>
            </w:r>
            <w:r w:rsidRPr="000E073F">
              <w:rPr>
                <w:rFonts w:ascii="宋体" w:hAnsi="宋体" w:hint="eastAsia"/>
                <w:kern w:val="0"/>
                <w:sz w:val="28"/>
                <w:szCs w:val="28"/>
              </w:rPr>
              <w:t>分）</w:t>
            </w:r>
          </w:p>
        </w:tc>
        <w:tc>
          <w:tcPr>
            <w:tcW w:w="3319" w:type="dxa"/>
            <w:vAlign w:val="center"/>
          </w:tcPr>
          <w:p w:rsidR="00252C84" w:rsidRPr="000E073F" w:rsidRDefault="00252C84" w:rsidP="00252C84">
            <w:pPr>
              <w:spacing w:line="480" w:lineRule="auto"/>
              <w:ind w:firstLineChars="200" w:firstLine="31680"/>
              <w:rPr>
                <w:rFonts w:ascii="宋体"/>
                <w:kern w:val="0"/>
                <w:sz w:val="28"/>
                <w:szCs w:val="28"/>
              </w:rPr>
            </w:pPr>
            <w:r w:rsidRPr="000E073F">
              <w:rPr>
                <w:rFonts w:ascii="宋体" w:hAnsi="宋体" w:hint="eastAsia"/>
                <w:kern w:val="0"/>
                <w:sz w:val="28"/>
                <w:szCs w:val="28"/>
              </w:rPr>
              <w:t>按计划，党员发展好的计满分；无党员发展的扣</w:t>
            </w:r>
            <w:r w:rsidRPr="000E073F">
              <w:rPr>
                <w:rFonts w:ascii="宋体" w:hAnsi="宋体"/>
                <w:kern w:val="0"/>
                <w:sz w:val="28"/>
                <w:szCs w:val="28"/>
              </w:rPr>
              <w:t>5</w:t>
            </w:r>
            <w:r w:rsidRPr="000E073F">
              <w:rPr>
                <w:rFonts w:ascii="宋体" w:hAnsi="宋体" w:hint="eastAsia"/>
                <w:kern w:val="0"/>
                <w:sz w:val="28"/>
                <w:szCs w:val="28"/>
              </w:rPr>
              <w:t>分。</w:t>
            </w:r>
          </w:p>
        </w:tc>
        <w:tc>
          <w:tcPr>
            <w:tcW w:w="607" w:type="dxa"/>
          </w:tcPr>
          <w:p w:rsidR="00252C84" w:rsidRPr="000E073F" w:rsidRDefault="00252C84" w:rsidP="00252C84">
            <w:pPr>
              <w:spacing w:line="480" w:lineRule="auto"/>
              <w:ind w:firstLineChars="200" w:firstLine="31680"/>
              <w:rPr>
                <w:rFonts w:ascii="宋体"/>
                <w:kern w:val="0"/>
                <w:sz w:val="28"/>
                <w:szCs w:val="28"/>
              </w:rPr>
            </w:pPr>
          </w:p>
        </w:tc>
        <w:tc>
          <w:tcPr>
            <w:tcW w:w="720" w:type="dxa"/>
          </w:tcPr>
          <w:p w:rsidR="00252C84" w:rsidRPr="000E073F" w:rsidRDefault="00252C84" w:rsidP="00252C84">
            <w:pPr>
              <w:spacing w:line="480" w:lineRule="auto"/>
              <w:ind w:firstLineChars="200" w:firstLine="31680"/>
              <w:rPr>
                <w:rFonts w:ascii="宋体"/>
                <w:kern w:val="0"/>
                <w:sz w:val="28"/>
                <w:szCs w:val="28"/>
              </w:rPr>
            </w:pPr>
          </w:p>
        </w:tc>
      </w:tr>
      <w:tr w:rsidR="00252C84" w:rsidRPr="000E073F" w:rsidTr="00694777">
        <w:trPr>
          <w:trHeight w:val="1383"/>
        </w:trPr>
        <w:tc>
          <w:tcPr>
            <w:tcW w:w="900" w:type="dxa"/>
            <w:vMerge/>
            <w:vAlign w:val="center"/>
          </w:tcPr>
          <w:p w:rsidR="00252C84" w:rsidRPr="000E073F" w:rsidRDefault="00252C84" w:rsidP="00252C84">
            <w:pPr>
              <w:widowControl/>
              <w:spacing w:line="480" w:lineRule="auto"/>
              <w:ind w:firstLineChars="200" w:firstLine="31680"/>
              <w:jc w:val="left"/>
              <w:rPr>
                <w:rFonts w:ascii="宋体"/>
                <w:kern w:val="0"/>
                <w:sz w:val="28"/>
                <w:szCs w:val="28"/>
              </w:rPr>
            </w:pPr>
          </w:p>
        </w:tc>
        <w:tc>
          <w:tcPr>
            <w:tcW w:w="4286" w:type="dxa"/>
            <w:vAlign w:val="center"/>
          </w:tcPr>
          <w:p w:rsidR="00252C84" w:rsidRPr="000E073F" w:rsidRDefault="00252C84" w:rsidP="00252C84">
            <w:pPr>
              <w:widowControl/>
              <w:spacing w:line="480" w:lineRule="auto"/>
              <w:ind w:firstLineChars="200" w:firstLine="31680"/>
              <w:rPr>
                <w:rFonts w:ascii="宋体"/>
                <w:kern w:val="0"/>
                <w:sz w:val="28"/>
                <w:szCs w:val="28"/>
              </w:rPr>
            </w:pPr>
            <w:r w:rsidRPr="000E073F">
              <w:rPr>
                <w:rFonts w:ascii="宋体" w:hAnsi="宋体"/>
                <w:kern w:val="0"/>
                <w:sz w:val="28"/>
                <w:szCs w:val="28"/>
              </w:rPr>
              <w:t>3</w:t>
            </w:r>
            <w:r w:rsidRPr="000E073F">
              <w:rPr>
                <w:rFonts w:ascii="宋体" w:hAnsi="宋体" w:hint="eastAsia"/>
                <w:kern w:val="0"/>
                <w:sz w:val="28"/>
                <w:szCs w:val="28"/>
              </w:rPr>
              <w:t>、未出现违纪、违法现象（</w:t>
            </w:r>
            <w:r w:rsidRPr="000E073F">
              <w:rPr>
                <w:rFonts w:ascii="宋体" w:hAnsi="宋体"/>
                <w:kern w:val="0"/>
                <w:sz w:val="28"/>
                <w:szCs w:val="28"/>
              </w:rPr>
              <w:t>3</w:t>
            </w:r>
            <w:r w:rsidRPr="000E073F">
              <w:rPr>
                <w:rFonts w:ascii="宋体" w:hAnsi="宋体" w:hint="eastAsia"/>
                <w:kern w:val="0"/>
                <w:sz w:val="28"/>
                <w:szCs w:val="28"/>
              </w:rPr>
              <w:t>分）</w:t>
            </w:r>
          </w:p>
        </w:tc>
        <w:tc>
          <w:tcPr>
            <w:tcW w:w="3319" w:type="dxa"/>
            <w:vAlign w:val="center"/>
          </w:tcPr>
          <w:p w:rsidR="00252C84" w:rsidRPr="000E073F" w:rsidRDefault="00252C84" w:rsidP="00252C84">
            <w:pPr>
              <w:widowControl/>
              <w:spacing w:line="480" w:lineRule="auto"/>
              <w:ind w:firstLineChars="200" w:firstLine="31680"/>
              <w:rPr>
                <w:rFonts w:ascii="宋体"/>
                <w:kern w:val="0"/>
                <w:sz w:val="28"/>
                <w:szCs w:val="28"/>
              </w:rPr>
            </w:pPr>
            <w:r w:rsidRPr="000E073F">
              <w:rPr>
                <w:rFonts w:ascii="宋体" w:hAnsi="宋体" w:hint="eastAsia"/>
                <w:kern w:val="0"/>
                <w:sz w:val="28"/>
                <w:szCs w:val="28"/>
              </w:rPr>
              <w:t>未出违纪、违法现象的计</w:t>
            </w:r>
            <w:r w:rsidRPr="000E073F">
              <w:rPr>
                <w:rFonts w:ascii="宋体" w:hAnsi="宋体"/>
                <w:kern w:val="0"/>
                <w:sz w:val="28"/>
                <w:szCs w:val="28"/>
              </w:rPr>
              <w:t>3</w:t>
            </w:r>
            <w:r w:rsidRPr="000E073F">
              <w:rPr>
                <w:rFonts w:ascii="宋体" w:hAnsi="宋体" w:hint="eastAsia"/>
                <w:kern w:val="0"/>
                <w:sz w:val="28"/>
                <w:szCs w:val="28"/>
              </w:rPr>
              <w:t>分，否则不计分。</w:t>
            </w:r>
          </w:p>
        </w:tc>
        <w:tc>
          <w:tcPr>
            <w:tcW w:w="607" w:type="dxa"/>
          </w:tcPr>
          <w:p w:rsidR="00252C84" w:rsidRPr="000E073F" w:rsidRDefault="00252C84" w:rsidP="00252C84">
            <w:pPr>
              <w:widowControl/>
              <w:spacing w:line="480" w:lineRule="auto"/>
              <w:ind w:firstLineChars="200" w:firstLine="31680"/>
              <w:rPr>
                <w:rFonts w:ascii="宋体"/>
                <w:kern w:val="0"/>
                <w:sz w:val="28"/>
                <w:szCs w:val="28"/>
              </w:rPr>
            </w:pPr>
          </w:p>
        </w:tc>
        <w:tc>
          <w:tcPr>
            <w:tcW w:w="720" w:type="dxa"/>
          </w:tcPr>
          <w:p w:rsidR="00252C84" w:rsidRPr="000E073F" w:rsidRDefault="00252C84" w:rsidP="00252C84">
            <w:pPr>
              <w:widowControl/>
              <w:spacing w:line="480" w:lineRule="auto"/>
              <w:ind w:firstLineChars="200" w:firstLine="31680"/>
              <w:rPr>
                <w:rFonts w:ascii="宋体"/>
                <w:kern w:val="0"/>
                <w:sz w:val="28"/>
                <w:szCs w:val="28"/>
              </w:rPr>
            </w:pPr>
            <w:r w:rsidRPr="000E073F">
              <w:rPr>
                <w:rFonts w:ascii="宋体"/>
                <w:kern w:val="0"/>
                <w:sz w:val="28"/>
                <w:szCs w:val="28"/>
              </w:rPr>
              <w:t> </w:t>
            </w:r>
          </w:p>
        </w:tc>
      </w:tr>
      <w:tr w:rsidR="00252C84" w:rsidRPr="000E073F" w:rsidTr="00694777">
        <w:trPr>
          <w:trHeight w:val="461"/>
        </w:trPr>
        <w:tc>
          <w:tcPr>
            <w:tcW w:w="900" w:type="dxa"/>
            <w:vMerge/>
            <w:vAlign w:val="center"/>
          </w:tcPr>
          <w:p w:rsidR="00252C84" w:rsidRPr="000E073F" w:rsidRDefault="00252C84" w:rsidP="00252C84">
            <w:pPr>
              <w:widowControl/>
              <w:spacing w:line="480" w:lineRule="auto"/>
              <w:ind w:firstLineChars="200" w:firstLine="31680"/>
              <w:jc w:val="left"/>
              <w:rPr>
                <w:rFonts w:ascii="宋体"/>
                <w:kern w:val="0"/>
                <w:sz w:val="28"/>
                <w:szCs w:val="28"/>
              </w:rPr>
            </w:pPr>
          </w:p>
        </w:tc>
        <w:tc>
          <w:tcPr>
            <w:tcW w:w="4286" w:type="dxa"/>
            <w:vAlign w:val="center"/>
          </w:tcPr>
          <w:p w:rsidR="00252C84" w:rsidRPr="000E073F" w:rsidRDefault="00252C84" w:rsidP="00252C84">
            <w:pPr>
              <w:widowControl/>
              <w:spacing w:line="480" w:lineRule="auto"/>
              <w:ind w:firstLineChars="200" w:firstLine="31680"/>
              <w:rPr>
                <w:rFonts w:ascii="宋体"/>
                <w:kern w:val="0"/>
                <w:sz w:val="28"/>
                <w:szCs w:val="28"/>
              </w:rPr>
            </w:pPr>
            <w:r w:rsidRPr="000E073F">
              <w:rPr>
                <w:rFonts w:ascii="宋体" w:hAnsi="宋体"/>
                <w:kern w:val="0"/>
                <w:sz w:val="28"/>
                <w:szCs w:val="28"/>
              </w:rPr>
              <w:t>4</w:t>
            </w:r>
            <w:r w:rsidRPr="000E073F">
              <w:rPr>
                <w:rFonts w:ascii="宋体" w:hAnsi="宋体" w:hint="eastAsia"/>
                <w:kern w:val="0"/>
                <w:sz w:val="28"/>
                <w:szCs w:val="28"/>
              </w:rPr>
              <w:t>、鼓励党员立足本职岗位，发挥专长，</w:t>
            </w:r>
            <w:r w:rsidRPr="000E073F">
              <w:rPr>
                <w:rFonts w:ascii="宋体" w:hAnsi="宋体"/>
                <w:kern w:val="0"/>
                <w:sz w:val="28"/>
                <w:szCs w:val="28"/>
              </w:rPr>
              <w:t xml:space="preserve"> </w:t>
            </w:r>
            <w:r w:rsidRPr="000E073F">
              <w:rPr>
                <w:rFonts w:ascii="宋体" w:hAnsi="宋体" w:hint="eastAsia"/>
                <w:kern w:val="0"/>
                <w:sz w:val="28"/>
                <w:szCs w:val="28"/>
              </w:rPr>
              <w:t>建功立业。（</w:t>
            </w:r>
            <w:r w:rsidRPr="000E073F">
              <w:rPr>
                <w:rFonts w:ascii="宋体" w:hAnsi="宋体"/>
                <w:kern w:val="0"/>
                <w:sz w:val="28"/>
                <w:szCs w:val="28"/>
              </w:rPr>
              <w:t>3</w:t>
            </w:r>
            <w:r w:rsidRPr="000E073F">
              <w:rPr>
                <w:rFonts w:ascii="宋体" w:hAnsi="宋体" w:hint="eastAsia"/>
                <w:kern w:val="0"/>
                <w:sz w:val="28"/>
                <w:szCs w:val="28"/>
              </w:rPr>
              <w:t>分）</w:t>
            </w:r>
          </w:p>
        </w:tc>
        <w:tc>
          <w:tcPr>
            <w:tcW w:w="3319" w:type="dxa"/>
            <w:vAlign w:val="center"/>
          </w:tcPr>
          <w:p w:rsidR="00252C84" w:rsidRPr="000E073F" w:rsidRDefault="00252C84" w:rsidP="00252C84">
            <w:pPr>
              <w:widowControl/>
              <w:spacing w:line="480" w:lineRule="auto"/>
              <w:ind w:firstLineChars="200" w:firstLine="31680"/>
              <w:rPr>
                <w:rFonts w:ascii="宋体"/>
                <w:kern w:val="0"/>
                <w:sz w:val="28"/>
                <w:szCs w:val="28"/>
              </w:rPr>
            </w:pPr>
            <w:r w:rsidRPr="000E073F">
              <w:rPr>
                <w:rFonts w:ascii="宋体" w:hAnsi="宋体" w:hint="eastAsia"/>
                <w:kern w:val="0"/>
                <w:sz w:val="28"/>
                <w:szCs w:val="28"/>
              </w:rPr>
              <w:t>本年度有</w:t>
            </w:r>
            <w:r w:rsidRPr="000E073F">
              <w:rPr>
                <w:rFonts w:ascii="宋体" w:hAnsi="宋体"/>
                <w:kern w:val="0"/>
                <w:sz w:val="28"/>
                <w:szCs w:val="28"/>
              </w:rPr>
              <w:t>1</w:t>
            </w:r>
            <w:r w:rsidRPr="000E073F">
              <w:rPr>
                <w:rFonts w:ascii="宋体" w:hAnsi="宋体" w:hint="eastAsia"/>
                <w:kern w:val="0"/>
                <w:sz w:val="28"/>
                <w:szCs w:val="28"/>
              </w:rPr>
              <w:t>名党员获得本单位的工作表彰计</w:t>
            </w:r>
            <w:r w:rsidRPr="000E073F">
              <w:rPr>
                <w:rFonts w:ascii="宋体" w:hAnsi="宋体"/>
                <w:kern w:val="0"/>
                <w:sz w:val="28"/>
                <w:szCs w:val="28"/>
              </w:rPr>
              <w:t>2</w:t>
            </w:r>
            <w:r w:rsidRPr="000E073F">
              <w:rPr>
                <w:rFonts w:ascii="宋体" w:hAnsi="宋体" w:hint="eastAsia"/>
                <w:kern w:val="0"/>
                <w:sz w:val="28"/>
                <w:szCs w:val="28"/>
              </w:rPr>
              <w:t>分，获上级业务部门或社会的各项工作表彰（不包括党派的），计</w:t>
            </w:r>
            <w:r w:rsidRPr="000E073F">
              <w:rPr>
                <w:rFonts w:ascii="宋体" w:hAnsi="宋体"/>
                <w:kern w:val="0"/>
                <w:sz w:val="28"/>
                <w:szCs w:val="28"/>
              </w:rPr>
              <w:t>3</w:t>
            </w:r>
            <w:r w:rsidRPr="000E073F">
              <w:rPr>
                <w:rFonts w:ascii="宋体" w:hAnsi="宋体" w:hint="eastAsia"/>
                <w:kern w:val="0"/>
                <w:sz w:val="28"/>
                <w:szCs w:val="28"/>
              </w:rPr>
              <w:t>分，最多计</w:t>
            </w:r>
            <w:r w:rsidRPr="000E073F">
              <w:rPr>
                <w:rFonts w:ascii="宋体" w:hAnsi="宋体"/>
                <w:kern w:val="0"/>
                <w:sz w:val="28"/>
                <w:szCs w:val="28"/>
              </w:rPr>
              <w:t>3</w:t>
            </w:r>
            <w:r w:rsidRPr="000E073F">
              <w:rPr>
                <w:rFonts w:ascii="宋体" w:hAnsi="宋体" w:hint="eastAsia"/>
                <w:kern w:val="0"/>
                <w:sz w:val="28"/>
                <w:szCs w:val="28"/>
              </w:rPr>
              <w:t>分。</w:t>
            </w:r>
          </w:p>
        </w:tc>
        <w:tc>
          <w:tcPr>
            <w:tcW w:w="607" w:type="dxa"/>
          </w:tcPr>
          <w:p w:rsidR="00252C84" w:rsidRPr="000E073F" w:rsidRDefault="00252C84" w:rsidP="00252C84">
            <w:pPr>
              <w:widowControl/>
              <w:spacing w:line="480" w:lineRule="auto"/>
              <w:ind w:firstLineChars="200" w:firstLine="31680"/>
              <w:rPr>
                <w:rFonts w:ascii="宋体"/>
                <w:kern w:val="0"/>
                <w:sz w:val="28"/>
                <w:szCs w:val="28"/>
              </w:rPr>
            </w:pPr>
          </w:p>
        </w:tc>
        <w:tc>
          <w:tcPr>
            <w:tcW w:w="720" w:type="dxa"/>
          </w:tcPr>
          <w:p w:rsidR="00252C84" w:rsidRPr="000E073F" w:rsidRDefault="00252C84" w:rsidP="00252C84">
            <w:pPr>
              <w:widowControl/>
              <w:spacing w:line="480" w:lineRule="auto"/>
              <w:ind w:firstLineChars="200" w:firstLine="31680"/>
              <w:rPr>
                <w:rFonts w:ascii="宋体"/>
                <w:kern w:val="0"/>
                <w:sz w:val="28"/>
                <w:szCs w:val="28"/>
              </w:rPr>
            </w:pPr>
          </w:p>
        </w:tc>
      </w:tr>
      <w:tr w:rsidR="00252C84" w:rsidRPr="000E073F" w:rsidTr="00694777">
        <w:trPr>
          <w:trHeight w:val="2525"/>
        </w:trPr>
        <w:tc>
          <w:tcPr>
            <w:tcW w:w="900" w:type="dxa"/>
            <w:vMerge/>
            <w:vAlign w:val="center"/>
          </w:tcPr>
          <w:p w:rsidR="00252C84" w:rsidRPr="000E073F" w:rsidRDefault="00252C84" w:rsidP="00252C84">
            <w:pPr>
              <w:widowControl/>
              <w:spacing w:line="480" w:lineRule="auto"/>
              <w:ind w:firstLineChars="200" w:firstLine="31680"/>
              <w:jc w:val="left"/>
              <w:rPr>
                <w:rFonts w:ascii="宋体"/>
                <w:kern w:val="0"/>
                <w:sz w:val="28"/>
                <w:szCs w:val="28"/>
              </w:rPr>
            </w:pPr>
          </w:p>
        </w:tc>
        <w:tc>
          <w:tcPr>
            <w:tcW w:w="4286" w:type="dxa"/>
            <w:vAlign w:val="center"/>
          </w:tcPr>
          <w:p w:rsidR="00252C84" w:rsidRPr="000E073F" w:rsidRDefault="00252C84" w:rsidP="00252C84">
            <w:pPr>
              <w:widowControl/>
              <w:spacing w:line="480" w:lineRule="auto"/>
              <w:ind w:firstLineChars="200" w:firstLine="31680"/>
              <w:rPr>
                <w:rFonts w:ascii="宋体"/>
                <w:kern w:val="0"/>
                <w:sz w:val="28"/>
                <w:szCs w:val="28"/>
              </w:rPr>
            </w:pPr>
            <w:r w:rsidRPr="000E073F">
              <w:rPr>
                <w:rFonts w:ascii="宋体" w:hAnsi="宋体"/>
                <w:kern w:val="0"/>
                <w:sz w:val="28"/>
                <w:szCs w:val="28"/>
              </w:rPr>
              <w:t>5</w:t>
            </w:r>
            <w:r w:rsidRPr="000E073F">
              <w:rPr>
                <w:rFonts w:ascii="宋体" w:hAnsi="宋体" w:hint="eastAsia"/>
                <w:kern w:val="0"/>
                <w:sz w:val="28"/>
                <w:szCs w:val="28"/>
              </w:rPr>
              <w:t>、做好党员信息更新及各种资料的收集、上报工作（</w:t>
            </w:r>
            <w:r w:rsidRPr="000E073F">
              <w:rPr>
                <w:rFonts w:ascii="宋体" w:hAnsi="宋体"/>
                <w:kern w:val="0"/>
                <w:sz w:val="28"/>
                <w:szCs w:val="28"/>
              </w:rPr>
              <w:t>3</w:t>
            </w:r>
            <w:r w:rsidRPr="000E073F">
              <w:rPr>
                <w:rFonts w:ascii="宋体" w:hAnsi="宋体" w:hint="eastAsia"/>
                <w:kern w:val="0"/>
                <w:sz w:val="28"/>
                <w:szCs w:val="28"/>
              </w:rPr>
              <w:t>分）</w:t>
            </w:r>
          </w:p>
        </w:tc>
        <w:tc>
          <w:tcPr>
            <w:tcW w:w="3319" w:type="dxa"/>
            <w:vAlign w:val="center"/>
          </w:tcPr>
          <w:p w:rsidR="00252C84" w:rsidRPr="000E073F" w:rsidRDefault="00252C84" w:rsidP="00252C84">
            <w:pPr>
              <w:widowControl/>
              <w:spacing w:line="480" w:lineRule="auto"/>
              <w:ind w:firstLineChars="200" w:firstLine="31680"/>
              <w:rPr>
                <w:rFonts w:ascii="宋体"/>
                <w:kern w:val="0"/>
                <w:sz w:val="28"/>
                <w:szCs w:val="28"/>
              </w:rPr>
            </w:pPr>
            <w:r w:rsidRPr="000E073F">
              <w:rPr>
                <w:rFonts w:ascii="宋体" w:hAnsi="宋体" w:hint="eastAsia"/>
                <w:kern w:val="0"/>
                <w:sz w:val="28"/>
                <w:szCs w:val="28"/>
              </w:rPr>
              <w:t>未及时上报支部党员信息等资料的变更，不计分。</w:t>
            </w:r>
          </w:p>
        </w:tc>
        <w:tc>
          <w:tcPr>
            <w:tcW w:w="607" w:type="dxa"/>
          </w:tcPr>
          <w:p w:rsidR="00252C84" w:rsidRPr="000E073F" w:rsidRDefault="00252C84" w:rsidP="00252C84">
            <w:pPr>
              <w:widowControl/>
              <w:spacing w:line="480" w:lineRule="auto"/>
              <w:ind w:firstLineChars="200" w:firstLine="31680"/>
              <w:rPr>
                <w:rFonts w:ascii="宋体"/>
                <w:kern w:val="0"/>
                <w:sz w:val="28"/>
                <w:szCs w:val="28"/>
              </w:rPr>
            </w:pPr>
          </w:p>
        </w:tc>
        <w:tc>
          <w:tcPr>
            <w:tcW w:w="720" w:type="dxa"/>
          </w:tcPr>
          <w:p w:rsidR="00252C84" w:rsidRPr="000E073F" w:rsidRDefault="00252C84" w:rsidP="00252C84">
            <w:pPr>
              <w:widowControl/>
              <w:spacing w:line="480" w:lineRule="auto"/>
              <w:ind w:firstLineChars="200" w:firstLine="31680"/>
              <w:rPr>
                <w:rFonts w:ascii="宋体"/>
                <w:kern w:val="0"/>
                <w:sz w:val="28"/>
                <w:szCs w:val="28"/>
              </w:rPr>
            </w:pPr>
            <w:r w:rsidRPr="000E073F">
              <w:rPr>
                <w:rFonts w:ascii="宋体"/>
                <w:kern w:val="0"/>
                <w:sz w:val="28"/>
                <w:szCs w:val="28"/>
              </w:rPr>
              <w:t> </w:t>
            </w:r>
          </w:p>
        </w:tc>
      </w:tr>
      <w:tr w:rsidR="00252C84" w:rsidRPr="000E073F" w:rsidTr="00694777">
        <w:trPr>
          <w:trHeight w:val="2666"/>
        </w:trPr>
        <w:tc>
          <w:tcPr>
            <w:tcW w:w="900" w:type="dxa"/>
            <w:vMerge/>
            <w:vAlign w:val="center"/>
          </w:tcPr>
          <w:p w:rsidR="00252C84" w:rsidRPr="000E073F" w:rsidRDefault="00252C84" w:rsidP="00252C84">
            <w:pPr>
              <w:widowControl/>
              <w:spacing w:line="480" w:lineRule="auto"/>
              <w:ind w:firstLineChars="200" w:firstLine="31680"/>
              <w:jc w:val="left"/>
              <w:rPr>
                <w:rFonts w:ascii="宋体"/>
                <w:kern w:val="0"/>
                <w:sz w:val="28"/>
                <w:szCs w:val="28"/>
              </w:rPr>
            </w:pPr>
          </w:p>
        </w:tc>
        <w:tc>
          <w:tcPr>
            <w:tcW w:w="4286" w:type="dxa"/>
            <w:vAlign w:val="center"/>
          </w:tcPr>
          <w:p w:rsidR="00252C84" w:rsidRPr="000E073F" w:rsidRDefault="00252C84" w:rsidP="00252C84">
            <w:pPr>
              <w:spacing w:line="480" w:lineRule="auto"/>
              <w:ind w:firstLineChars="200" w:firstLine="31680"/>
              <w:rPr>
                <w:rFonts w:ascii="宋体"/>
                <w:kern w:val="0"/>
                <w:sz w:val="28"/>
                <w:szCs w:val="28"/>
              </w:rPr>
            </w:pPr>
            <w:r w:rsidRPr="000E073F">
              <w:rPr>
                <w:rFonts w:ascii="宋体" w:hAnsi="宋体"/>
                <w:kern w:val="0"/>
                <w:sz w:val="28"/>
                <w:szCs w:val="28"/>
              </w:rPr>
              <w:t>6</w:t>
            </w:r>
            <w:r w:rsidRPr="000E073F">
              <w:rPr>
                <w:rFonts w:ascii="宋体" w:hAnsi="宋体" w:hint="eastAsia"/>
                <w:kern w:val="0"/>
                <w:sz w:val="28"/>
                <w:szCs w:val="28"/>
              </w:rPr>
              <w:t>、支部党务工作符合组织程序（</w:t>
            </w:r>
            <w:r w:rsidRPr="000E073F">
              <w:rPr>
                <w:rFonts w:ascii="宋体" w:hAnsi="宋体"/>
                <w:kern w:val="0"/>
                <w:sz w:val="28"/>
                <w:szCs w:val="28"/>
              </w:rPr>
              <w:t>6</w:t>
            </w:r>
            <w:r w:rsidRPr="000E073F">
              <w:rPr>
                <w:rFonts w:ascii="宋体" w:hAnsi="宋体" w:hint="eastAsia"/>
                <w:kern w:val="0"/>
                <w:sz w:val="28"/>
                <w:szCs w:val="28"/>
              </w:rPr>
              <w:t>分）</w:t>
            </w:r>
          </w:p>
        </w:tc>
        <w:tc>
          <w:tcPr>
            <w:tcW w:w="3319" w:type="dxa"/>
            <w:vAlign w:val="center"/>
          </w:tcPr>
          <w:p w:rsidR="00252C84" w:rsidRPr="000E073F" w:rsidRDefault="00252C84" w:rsidP="00252C84">
            <w:pPr>
              <w:spacing w:line="480" w:lineRule="auto"/>
              <w:ind w:firstLineChars="200" w:firstLine="31680"/>
              <w:rPr>
                <w:rFonts w:ascii="宋体"/>
                <w:kern w:val="0"/>
                <w:sz w:val="28"/>
                <w:szCs w:val="28"/>
              </w:rPr>
            </w:pPr>
            <w:r w:rsidRPr="000E073F">
              <w:rPr>
                <w:rFonts w:ascii="宋体" w:hAnsi="宋体" w:hint="eastAsia"/>
                <w:kern w:val="0"/>
                <w:sz w:val="28"/>
                <w:szCs w:val="28"/>
              </w:rPr>
              <w:t>按党章和组织原则，在换届、发展新党员、选举等工作中未出现不符合组织程序的，计</w:t>
            </w:r>
            <w:r w:rsidRPr="000E073F">
              <w:rPr>
                <w:rFonts w:ascii="宋体" w:hAnsi="宋体"/>
                <w:kern w:val="0"/>
                <w:sz w:val="28"/>
                <w:szCs w:val="28"/>
              </w:rPr>
              <w:t>3</w:t>
            </w:r>
            <w:r w:rsidRPr="000E073F">
              <w:rPr>
                <w:rFonts w:ascii="宋体" w:hAnsi="宋体" w:hint="eastAsia"/>
                <w:kern w:val="0"/>
                <w:sz w:val="28"/>
                <w:szCs w:val="28"/>
              </w:rPr>
              <w:t>分；出现不符合组织程序的行为，扣</w:t>
            </w:r>
            <w:r w:rsidRPr="000E073F">
              <w:rPr>
                <w:rFonts w:ascii="宋体" w:hAnsi="宋体"/>
                <w:kern w:val="0"/>
                <w:sz w:val="28"/>
                <w:szCs w:val="28"/>
              </w:rPr>
              <w:t>3</w:t>
            </w:r>
            <w:r w:rsidRPr="000E073F">
              <w:rPr>
                <w:rFonts w:ascii="宋体" w:hAnsi="宋体" w:hint="eastAsia"/>
                <w:kern w:val="0"/>
                <w:sz w:val="28"/>
                <w:szCs w:val="28"/>
              </w:rPr>
              <w:t>分，出现严重问题的不计分；根据党章要求，及时完成换届的计</w:t>
            </w:r>
            <w:r w:rsidRPr="000E073F">
              <w:rPr>
                <w:rFonts w:ascii="宋体" w:hAnsi="宋体"/>
                <w:kern w:val="0"/>
                <w:sz w:val="28"/>
                <w:szCs w:val="28"/>
              </w:rPr>
              <w:t>3</w:t>
            </w:r>
            <w:r w:rsidRPr="000E073F">
              <w:rPr>
                <w:rFonts w:ascii="宋体" w:hAnsi="宋体" w:hint="eastAsia"/>
                <w:kern w:val="0"/>
                <w:sz w:val="28"/>
                <w:szCs w:val="28"/>
              </w:rPr>
              <w:t>分，未及时完成换届的不计分；</w:t>
            </w:r>
          </w:p>
        </w:tc>
        <w:tc>
          <w:tcPr>
            <w:tcW w:w="607" w:type="dxa"/>
          </w:tcPr>
          <w:p w:rsidR="00252C84" w:rsidRPr="000E073F" w:rsidRDefault="00252C84" w:rsidP="00252C84">
            <w:pPr>
              <w:widowControl/>
              <w:spacing w:line="480" w:lineRule="auto"/>
              <w:ind w:firstLineChars="200" w:firstLine="31680"/>
              <w:rPr>
                <w:rFonts w:ascii="宋体"/>
                <w:kern w:val="0"/>
                <w:sz w:val="28"/>
                <w:szCs w:val="28"/>
              </w:rPr>
            </w:pPr>
          </w:p>
        </w:tc>
        <w:tc>
          <w:tcPr>
            <w:tcW w:w="720" w:type="dxa"/>
          </w:tcPr>
          <w:p w:rsidR="00252C84" w:rsidRPr="000E073F" w:rsidRDefault="00252C84" w:rsidP="00252C84">
            <w:pPr>
              <w:widowControl/>
              <w:spacing w:line="480" w:lineRule="auto"/>
              <w:ind w:firstLineChars="200" w:firstLine="31680"/>
              <w:rPr>
                <w:rFonts w:ascii="宋体"/>
                <w:kern w:val="0"/>
                <w:sz w:val="28"/>
                <w:szCs w:val="28"/>
              </w:rPr>
            </w:pPr>
            <w:r w:rsidRPr="000E073F">
              <w:rPr>
                <w:rFonts w:ascii="宋体"/>
                <w:kern w:val="0"/>
                <w:sz w:val="28"/>
                <w:szCs w:val="28"/>
              </w:rPr>
              <w:t> </w:t>
            </w:r>
          </w:p>
        </w:tc>
      </w:tr>
      <w:tr w:rsidR="00252C84" w:rsidRPr="000E073F" w:rsidTr="00694777">
        <w:trPr>
          <w:trHeight w:val="1241"/>
        </w:trPr>
        <w:tc>
          <w:tcPr>
            <w:tcW w:w="900" w:type="dxa"/>
            <w:vMerge w:val="restart"/>
            <w:vAlign w:val="center"/>
          </w:tcPr>
          <w:p w:rsidR="00252C84" w:rsidRPr="000E073F" w:rsidRDefault="00252C84" w:rsidP="00252C84">
            <w:pPr>
              <w:widowControl/>
              <w:spacing w:line="480" w:lineRule="auto"/>
              <w:ind w:firstLineChars="200" w:firstLine="31680"/>
              <w:jc w:val="center"/>
              <w:rPr>
                <w:rFonts w:ascii="宋体"/>
                <w:b/>
                <w:bCs/>
                <w:kern w:val="0"/>
                <w:sz w:val="28"/>
                <w:szCs w:val="28"/>
              </w:rPr>
            </w:pPr>
            <w:r w:rsidRPr="000E073F">
              <w:rPr>
                <w:rFonts w:ascii="宋体" w:hAnsi="宋体" w:hint="eastAsia"/>
                <w:b/>
                <w:bCs/>
                <w:kern w:val="0"/>
                <w:sz w:val="28"/>
                <w:szCs w:val="28"/>
              </w:rPr>
              <w:t>参政</w:t>
            </w:r>
          </w:p>
          <w:p w:rsidR="00252C84" w:rsidRPr="000E073F" w:rsidRDefault="00252C84" w:rsidP="00252C84">
            <w:pPr>
              <w:widowControl/>
              <w:spacing w:line="480" w:lineRule="auto"/>
              <w:ind w:firstLineChars="200" w:firstLine="31680"/>
              <w:jc w:val="center"/>
              <w:rPr>
                <w:rFonts w:ascii="宋体"/>
                <w:b/>
                <w:bCs/>
                <w:kern w:val="0"/>
                <w:sz w:val="28"/>
                <w:szCs w:val="28"/>
              </w:rPr>
            </w:pPr>
            <w:r w:rsidRPr="000E073F">
              <w:rPr>
                <w:rFonts w:ascii="宋体" w:hAnsi="宋体" w:hint="eastAsia"/>
                <w:b/>
                <w:bCs/>
                <w:kern w:val="0"/>
                <w:sz w:val="28"/>
                <w:szCs w:val="28"/>
              </w:rPr>
              <w:t>议政</w:t>
            </w:r>
          </w:p>
          <w:p w:rsidR="00252C84" w:rsidRPr="000E073F" w:rsidRDefault="00252C84" w:rsidP="00252C84">
            <w:pPr>
              <w:widowControl/>
              <w:spacing w:line="480" w:lineRule="auto"/>
              <w:ind w:firstLineChars="200" w:firstLine="31680"/>
              <w:jc w:val="center"/>
              <w:rPr>
                <w:rFonts w:ascii="宋体"/>
                <w:b/>
                <w:bCs/>
                <w:kern w:val="0"/>
                <w:sz w:val="28"/>
                <w:szCs w:val="28"/>
              </w:rPr>
            </w:pPr>
            <w:r w:rsidRPr="000E073F">
              <w:rPr>
                <w:rFonts w:ascii="宋体" w:hAnsi="宋体" w:hint="eastAsia"/>
                <w:b/>
                <w:bCs/>
                <w:kern w:val="0"/>
                <w:sz w:val="28"/>
                <w:szCs w:val="28"/>
              </w:rPr>
              <w:t>工作</w:t>
            </w:r>
          </w:p>
          <w:p w:rsidR="00252C84" w:rsidRPr="000E073F" w:rsidRDefault="00252C84" w:rsidP="00252C84">
            <w:pPr>
              <w:spacing w:line="480" w:lineRule="auto"/>
              <w:ind w:firstLineChars="200" w:firstLine="31680"/>
              <w:jc w:val="center"/>
              <w:rPr>
                <w:rFonts w:ascii="宋体"/>
                <w:kern w:val="0"/>
                <w:sz w:val="28"/>
                <w:szCs w:val="28"/>
              </w:rPr>
            </w:pPr>
            <w:r w:rsidRPr="000E073F">
              <w:rPr>
                <w:rFonts w:ascii="宋体" w:hAnsi="宋体" w:hint="eastAsia"/>
                <w:b/>
                <w:bCs/>
                <w:kern w:val="0"/>
                <w:sz w:val="28"/>
                <w:szCs w:val="28"/>
              </w:rPr>
              <w:t>（</w:t>
            </w:r>
            <w:r w:rsidRPr="000E073F">
              <w:rPr>
                <w:rFonts w:ascii="宋体" w:hAnsi="宋体"/>
                <w:b/>
                <w:bCs/>
                <w:kern w:val="0"/>
                <w:sz w:val="28"/>
                <w:szCs w:val="28"/>
              </w:rPr>
              <w:t>30</w:t>
            </w:r>
            <w:r w:rsidRPr="000E073F">
              <w:rPr>
                <w:rFonts w:ascii="宋体" w:hAnsi="宋体" w:hint="eastAsia"/>
                <w:b/>
                <w:bCs/>
                <w:kern w:val="0"/>
                <w:sz w:val="28"/>
                <w:szCs w:val="28"/>
              </w:rPr>
              <w:t>）</w:t>
            </w:r>
          </w:p>
        </w:tc>
        <w:tc>
          <w:tcPr>
            <w:tcW w:w="4286" w:type="dxa"/>
            <w:vAlign w:val="center"/>
          </w:tcPr>
          <w:p w:rsidR="00252C84" w:rsidRPr="000E073F" w:rsidRDefault="00252C84" w:rsidP="00252C84">
            <w:pPr>
              <w:spacing w:line="480" w:lineRule="auto"/>
              <w:ind w:firstLineChars="200" w:firstLine="31680"/>
              <w:rPr>
                <w:rFonts w:ascii="宋体"/>
                <w:kern w:val="0"/>
                <w:sz w:val="28"/>
                <w:szCs w:val="28"/>
              </w:rPr>
            </w:pPr>
            <w:r w:rsidRPr="000E073F">
              <w:rPr>
                <w:rFonts w:ascii="宋体" w:hAnsi="宋体"/>
                <w:kern w:val="0"/>
                <w:sz w:val="28"/>
                <w:szCs w:val="28"/>
              </w:rPr>
              <w:t>1</w:t>
            </w:r>
            <w:r w:rsidRPr="000E073F">
              <w:rPr>
                <w:rFonts w:ascii="宋体" w:hAnsi="宋体" w:hint="eastAsia"/>
                <w:kern w:val="0"/>
                <w:sz w:val="28"/>
                <w:szCs w:val="28"/>
              </w:rPr>
              <w:t>、积极参与民革市委年度调研课题（</w:t>
            </w:r>
            <w:r w:rsidRPr="000E073F">
              <w:rPr>
                <w:rFonts w:ascii="宋体" w:hAnsi="宋体"/>
                <w:kern w:val="0"/>
                <w:sz w:val="28"/>
                <w:szCs w:val="28"/>
              </w:rPr>
              <w:t>6</w:t>
            </w:r>
            <w:r w:rsidRPr="000E073F">
              <w:rPr>
                <w:rFonts w:ascii="宋体" w:hAnsi="宋体" w:hint="eastAsia"/>
                <w:kern w:val="0"/>
                <w:sz w:val="28"/>
                <w:szCs w:val="28"/>
              </w:rPr>
              <w:t>分）</w:t>
            </w:r>
          </w:p>
        </w:tc>
        <w:tc>
          <w:tcPr>
            <w:tcW w:w="3319" w:type="dxa"/>
            <w:vAlign w:val="center"/>
          </w:tcPr>
          <w:p w:rsidR="00252C84" w:rsidRPr="000E073F" w:rsidRDefault="00252C84" w:rsidP="00252C84">
            <w:pPr>
              <w:widowControl/>
              <w:spacing w:line="480" w:lineRule="auto"/>
              <w:ind w:firstLineChars="200" w:firstLine="31680"/>
              <w:rPr>
                <w:rFonts w:ascii="宋体"/>
                <w:kern w:val="0"/>
                <w:sz w:val="28"/>
                <w:szCs w:val="28"/>
              </w:rPr>
            </w:pPr>
            <w:r w:rsidRPr="000E073F">
              <w:rPr>
                <w:rFonts w:ascii="宋体" w:hAnsi="宋体" w:hint="eastAsia"/>
                <w:kern w:val="0"/>
                <w:sz w:val="28"/>
                <w:szCs w:val="28"/>
              </w:rPr>
              <w:t>申报课题被确定为市委会重点课题，计</w:t>
            </w:r>
            <w:r w:rsidRPr="000E073F">
              <w:rPr>
                <w:rFonts w:ascii="宋体" w:hAnsi="宋体"/>
                <w:kern w:val="0"/>
                <w:sz w:val="28"/>
                <w:szCs w:val="28"/>
              </w:rPr>
              <w:t>4</w:t>
            </w:r>
            <w:r w:rsidRPr="000E073F">
              <w:rPr>
                <w:rFonts w:ascii="宋体" w:hAnsi="宋体" w:hint="eastAsia"/>
                <w:kern w:val="0"/>
                <w:sz w:val="28"/>
                <w:szCs w:val="28"/>
              </w:rPr>
              <w:t>分；与市委会开展课题联合调研，计</w:t>
            </w:r>
            <w:r w:rsidRPr="000E073F">
              <w:rPr>
                <w:rFonts w:ascii="宋体" w:hAnsi="宋体"/>
                <w:kern w:val="0"/>
                <w:sz w:val="28"/>
                <w:szCs w:val="28"/>
              </w:rPr>
              <w:t>2</w:t>
            </w:r>
            <w:r w:rsidRPr="000E073F">
              <w:rPr>
                <w:rFonts w:ascii="宋体" w:hAnsi="宋体" w:hint="eastAsia"/>
                <w:kern w:val="0"/>
                <w:sz w:val="28"/>
                <w:szCs w:val="28"/>
              </w:rPr>
              <w:t>分；</w:t>
            </w:r>
          </w:p>
        </w:tc>
        <w:tc>
          <w:tcPr>
            <w:tcW w:w="607" w:type="dxa"/>
          </w:tcPr>
          <w:p w:rsidR="00252C84" w:rsidRPr="000E073F" w:rsidRDefault="00252C84" w:rsidP="00252C84">
            <w:pPr>
              <w:widowControl/>
              <w:spacing w:line="480" w:lineRule="auto"/>
              <w:ind w:firstLineChars="200" w:firstLine="31680"/>
              <w:rPr>
                <w:rFonts w:ascii="宋体"/>
                <w:kern w:val="0"/>
                <w:sz w:val="28"/>
                <w:szCs w:val="28"/>
              </w:rPr>
            </w:pPr>
          </w:p>
        </w:tc>
        <w:tc>
          <w:tcPr>
            <w:tcW w:w="720" w:type="dxa"/>
          </w:tcPr>
          <w:p w:rsidR="00252C84" w:rsidRPr="000E073F" w:rsidRDefault="00252C84" w:rsidP="00252C84">
            <w:pPr>
              <w:widowControl/>
              <w:spacing w:line="480" w:lineRule="auto"/>
              <w:ind w:firstLineChars="200" w:firstLine="31680"/>
              <w:rPr>
                <w:rFonts w:ascii="宋体"/>
                <w:kern w:val="0"/>
                <w:sz w:val="28"/>
                <w:szCs w:val="28"/>
              </w:rPr>
            </w:pPr>
          </w:p>
        </w:tc>
      </w:tr>
      <w:tr w:rsidR="00252C84" w:rsidRPr="000E073F" w:rsidTr="00694777">
        <w:trPr>
          <w:trHeight w:val="1463"/>
        </w:trPr>
        <w:tc>
          <w:tcPr>
            <w:tcW w:w="900" w:type="dxa"/>
            <w:vMerge/>
            <w:vAlign w:val="center"/>
          </w:tcPr>
          <w:p w:rsidR="00252C84" w:rsidRPr="000E073F" w:rsidRDefault="00252C84" w:rsidP="00252C84">
            <w:pPr>
              <w:widowControl/>
              <w:spacing w:line="480" w:lineRule="auto"/>
              <w:ind w:firstLineChars="200" w:firstLine="31680"/>
              <w:jc w:val="center"/>
              <w:rPr>
                <w:rFonts w:ascii="宋体" w:cs="宋体"/>
                <w:b/>
                <w:color w:val="FF0000"/>
                <w:kern w:val="0"/>
                <w:sz w:val="28"/>
                <w:szCs w:val="28"/>
              </w:rPr>
            </w:pPr>
          </w:p>
        </w:tc>
        <w:tc>
          <w:tcPr>
            <w:tcW w:w="4286" w:type="dxa"/>
            <w:vAlign w:val="center"/>
          </w:tcPr>
          <w:p w:rsidR="00252C84" w:rsidRPr="000E073F" w:rsidRDefault="00252C84" w:rsidP="00252C84">
            <w:pPr>
              <w:spacing w:line="480" w:lineRule="auto"/>
              <w:ind w:firstLineChars="200" w:firstLine="31680"/>
              <w:rPr>
                <w:rFonts w:ascii="宋体"/>
                <w:kern w:val="0"/>
                <w:sz w:val="28"/>
                <w:szCs w:val="28"/>
              </w:rPr>
            </w:pPr>
            <w:r w:rsidRPr="000E073F">
              <w:rPr>
                <w:rFonts w:ascii="宋体" w:hAnsi="宋体"/>
                <w:kern w:val="0"/>
                <w:sz w:val="28"/>
                <w:szCs w:val="28"/>
              </w:rPr>
              <w:t>2</w:t>
            </w:r>
            <w:r w:rsidRPr="000E073F">
              <w:rPr>
                <w:rFonts w:ascii="宋体" w:hAnsi="宋体" w:hint="eastAsia"/>
                <w:kern w:val="0"/>
                <w:sz w:val="28"/>
                <w:szCs w:val="28"/>
              </w:rPr>
              <w:t>、向市委会提交本支部党员在各级人大、政协会议上撰写的提案或建议（</w:t>
            </w:r>
            <w:r w:rsidRPr="000E073F">
              <w:rPr>
                <w:rFonts w:ascii="宋体" w:hAnsi="宋体"/>
                <w:kern w:val="0"/>
                <w:sz w:val="28"/>
                <w:szCs w:val="28"/>
              </w:rPr>
              <w:t>4</w:t>
            </w:r>
            <w:r w:rsidRPr="000E073F">
              <w:rPr>
                <w:rFonts w:ascii="宋体" w:hAnsi="宋体" w:hint="eastAsia"/>
                <w:kern w:val="0"/>
                <w:sz w:val="28"/>
                <w:szCs w:val="28"/>
              </w:rPr>
              <w:t>分）</w:t>
            </w:r>
          </w:p>
        </w:tc>
        <w:tc>
          <w:tcPr>
            <w:tcW w:w="3319" w:type="dxa"/>
            <w:vAlign w:val="center"/>
          </w:tcPr>
          <w:p w:rsidR="00252C84" w:rsidRPr="000E073F" w:rsidRDefault="00252C84" w:rsidP="00252C84">
            <w:pPr>
              <w:widowControl/>
              <w:spacing w:line="480" w:lineRule="auto"/>
              <w:ind w:firstLineChars="200" w:firstLine="31680"/>
              <w:rPr>
                <w:rFonts w:ascii="宋体"/>
                <w:kern w:val="0"/>
                <w:sz w:val="28"/>
                <w:szCs w:val="28"/>
              </w:rPr>
            </w:pPr>
            <w:r w:rsidRPr="000E073F">
              <w:rPr>
                <w:rFonts w:ascii="宋体" w:hAnsi="宋体" w:hint="eastAsia"/>
                <w:kern w:val="0"/>
                <w:sz w:val="28"/>
                <w:szCs w:val="28"/>
              </w:rPr>
              <w:t>所在支部的各级人大代表、政协委员未提交提案或建议、或未上报市委会的每</w:t>
            </w:r>
            <w:r w:rsidRPr="000E073F">
              <w:rPr>
                <w:rFonts w:ascii="宋体" w:hAnsi="宋体"/>
                <w:kern w:val="0"/>
                <w:sz w:val="28"/>
                <w:szCs w:val="28"/>
              </w:rPr>
              <w:t>1</w:t>
            </w:r>
            <w:r w:rsidRPr="000E073F">
              <w:rPr>
                <w:rFonts w:ascii="宋体" w:hAnsi="宋体" w:hint="eastAsia"/>
                <w:kern w:val="0"/>
                <w:sz w:val="28"/>
                <w:szCs w:val="28"/>
              </w:rPr>
              <w:t>人次扣</w:t>
            </w:r>
            <w:r w:rsidRPr="000E073F">
              <w:rPr>
                <w:rFonts w:ascii="宋体" w:hAnsi="宋体"/>
                <w:kern w:val="0"/>
                <w:sz w:val="28"/>
                <w:szCs w:val="28"/>
              </w:rPr>
              <w:t>2</w:t>
            </w:r>
            <w:r w:rsidRPr="000E073F">
              <w:rPr>
                <w:rFonts w:ascii="宋体" w:hAnsi="宋体" w:hint="eastAsia"/>
                <w:kern w:val="0"/>
                <w:sz w:val="28"/>
                <w:szCs w:val="28"/>
              </w:rPr>
              <w:t>分，最多扣</w:t>
            </w:r>
            <w:r w:rsidRPr="000E073F">
              <w:rPr>
                <w:rFonts w:ascii="宋体" w:hAnsi="宋体"/>
                <w:kern w:val="0"/>
                <w:sz w:val="28"/>
                <w:szCs w:val="28"/>
              </w:rPr>
              <w:t>4</w:t>
            </w:r>
            <w:r w:rsidRPr="000E073F">
              <w:rPr>
                <w:rFonts w:ascii="宋体" w:hAnsi="宋体" w:hint="eastAsia"/>
                <w:kern w:val="0"/>
                <w:sz w:val="28"/>
                <w:szCs w:val="28"/>
              </w:rPr>
              <w:t>分；</w:t>
            </w:r>
          </w:p>
        </w:tc>
        <w:tc>
          <w:tcPr>
            <w:tcW w:w="607" w:type="dxa"/>
          </w:tcPr>
          <w:p w:rsidR="00252C84" w:rsidRPr="000E073F" w:rsidRDefault="00252C84" w:rsidP="00252C84">
            <w:pPr>
              <w:widowControl/>
              <w:spacing w:line="480" w:lineRule="auto"/>
              <w:ind w:firstLineChars="200" w:firstLine="31680"/>
              <w:rPr>
                <w:rFonts w:ascii="宋体"/>
                <w:kern w:val="0"/>
                <w:sz w:val="28"/>
                <w:szCs w:val="28"/>
              </w:rPr>
            </w:pPr>
          </w:p>
        </w:tc>
        <w:tc>
          <w:tcPr>
            <w:tcW w:w="720" w:type="dxa"/>
          </w:tcPr>
          <w:p w:rsidR="00252C84" w:rsidRPr="000E073F" w:rsidRDefault="00252C84" w:rsidP="00252C84">
            <w:pPr>
              <w:widowControl/>
              <w:spacing w:line="480" w:lineRule="auto"/>
              <w:ind w:firstLineChars="200" w:firstLine="31680"/>
              <w:rPr>
                <w:rFonts w:ascii="宋体"/>
                <w:kern w:val="0"/>
                <w:sz w:val="28"/>
                <w:szCs w:val="28"/>
              </w:rPr>
            </w:pPr>
            <w:r w:rsidRPr="000E073F">
              <w:rPr>
                <w:rFonts w:ascii="宋体"/>
                <w:kern w:val="0"/>
                <w:sz w:val="28"/>
                <w:szCs w:val="28"/>
              </w:rPr>
              <w:t> </w:t>
            </w:r>
          </w:p>
        </w:tc>
      </w:tr>
      <w:tr w:rsidR="00252C84" w:rsidRPr="000E073F" w:rsidTr="00694777">
        <w:trPr>
          <w:trHeight w:val="1949"/>
        </w:trPr>
        <w:tc>
          <w:tcPr>
            <w:tcW w:w="900" w:type="dxa"/>
            <w:vMerge/>
            <w:vAlign w:val="center"/>
          </w:tcPr>
          <w:p w:rsidR="00252C84" w:rsidRPr="000E073F" w:rsidRDefault="00252C84" w:rsidP="00252C84">
            <w:pPr>
              <w:widowControl/>
              <w:spacing w:line="480" w:lineRule="auto"/>
              <w:ind w:firstLineChars="200" w:firstLine="31680"/>
              <w:jc w:val="center"/>
              <w:rPr>
                <w:rFonts w:ascii="宋体" w:cs="宋体"/>
                <w:b/>
                <w:color w:val="FF0000"/>
                <w:kern w:val="0"/>
                <w:sz w:val="28"/>
                <w:szCs w:val="28"/>
              </w:rPr>
            </w:pPr>
          </w:p>
        </w:tc>
        <w:tc>
          <w:tcPr>
            <w:tcW w:w="4286" w:type="dxa"/>
            <w:vAlign w:val="center"/>
          </w:tcPr>
          <w:p w:rsidR="00252C84" w:rsidRPr="000E073F" w:rsidRDefault="00252C84" w:rsidP="00252C84">
            <w:pPr>
              <w:spacing w:line="480" w:lineRule="auto"/>
              <w:ind w:firstLineChars="200" w:firstLine="31680"/>
              <w:rPr>
                <w:rFonts w:ascii="宋体"/>
                <w:kern w:val="0"/>
                <w:sz w:val="28"/>
                <w:szCs w:val="28"/>
              </w:rPr>
            </w:pPr>
            <w:r w:rsidRPr="000E073F">
              <w:rPr>
                <w:rFonts w:ascii="宋体" w:hAnsi="宋体"/>
                <w:kern w:val="0"/>
                <w:sz w:val="28"/>
                <w:szCs w:val="28"/>
              </w:rPr>
              <w:t>3</w:t>
            </w:r>
            <w:r w:rsidRPr="000E073F">
              <w:rPr>
                <w:rFonts w:ascii="宋体" w:hAnsi="宋体" w:hint="eastAsia"/>
                <w:kern w:val="0"/>
                <w:sz w:val="28"/>
                <w:szCs w:val="28"/>
              </w:rPr>
              <w:t>、积极报送社情民意（</w:t>
            </w:r>
            <w:r w:rsidRPr="000E073F">
              <w:rPr>
                <w:rFonts w:ascii="宋体" w:hAnsi="宋体"/>
                <w:kern w:val="0"/>
                <w:sz w:val="28"/>
                <w:szCs w:val="28"/>
              </w:rPr>
              <w:t>10</w:t>
            </w:r>
            <w:r w:rsidRPr="000E073F">
              <w:rPr>
                <w:rFonts w:ascii="宋体" w:hAnsi="宋体" w:hint="eastAsia"/>
                <w:kern w:val="0"/>
                <w:sz w:val="28"/>
                <w:szCs w:val="28"/>
              </w:rPr>
              <w:t>分）</w:t>
            </w:r>
          </w:p>
        </w:tc>
        <w:tc>
          <w:tcPr>
            <w:tcW w:w="3319" w:type="dxa"/>
            <w:vAlign w:val="center"/>
          </w:tcPr>
          <w:p w:rsidR="00252C84" w:rsidRPr="000E073F" w:rsidRDefault="00252C84" w:rsidP="00252C84">
            <w:pPr>
              <w:spacing w:line="480" w:lineRule="auto"/>
              <w:ind w:firstLineChars="200" w:firstLine="31680"/>
              <w:rPr>
                <w:rFonts w:ascii="宋体"/>
                <w:kern w:val="0"/>
                <w:sz w:val="28"/>
                <w:szCs w:val="28"/>
              </w:rPr>
            </w:pPr>
            <w:r w:rsidRPr="000E073F">
              <w:rPr>
                <w:rFonts w:ascii="宋体" w:hAnsi="宋体" w:hint="eastAsia"/>
                <w:kern w:val="0"/>
                <w:sz w:val="28"/>
                <w:szCs w:val="28"/>
              </w:rPr>
              <w:t>支部报送</w:t>
            </w:r>
            <w:r w:rsidRPr="000E073F">
              <w:rPr>
                <w:rFonts w:ascii="宋体" w:hAnsi="宋体"/>
                <w:kern w:val="0"/>
                <w:sz w:val="28"/>
                <w:szCs w:val="28"/>
              </w:rPr>
              <w:t>1</w:t>
            </w:r>
            <w:r w:rsidRPr="000E073F">
              <w:rPr>
                <w:rFonts w:ascii="宋体" w:hAnsi="宋体" w:hint="eastAsia"/>
                <w:kern w:val="0"/>
                <w:sz w:val="28"/>
                <w:szCs w:val="28"/>
              </w:rPr>
              <w:t>条，计</w:t>
            </w:r>
            <w:r w:rsidRPr="000E073F">
              <w:rPr>
                <w:rFonts w:ascii="宋体" w:hAnsi="宋体"/>
                <w:kern w:val="0"/>
                <w:sz w:val="28"/>
                <w:szCs w:val="28"/>
              </w:rPr>
              <w:t>1</w:t>
            </w:r>
            <w:r w:rsidRPr="000E073F">
              <w:rPr>
                <w:rFonts w:ascii="宋体" w:hAnsi="宋体" w:hint="eastAsia"/>
                <w:kern w:val="0"/>
                <w:sz w:val="28"/>
                <w:szCs w:val="28"/>
              </w:rPr>
              <w:t>分，最多计</w:t>
            </w:r>
            <w:r w:rsidRPr="000E073F">
              <w:rPr>
                <w:rFonts w:ascii="宋体" w:hAnsi="宋体"/>
                <w:kern w:val="0"/>
                <w:sz w:val="28"/>
                <w:szCs w:val="28"/>
              </w:rPr>
              <w:t>5</w:t>
            </w:r>
            <w:r w:rsidRPr="000E073F">
              <w:rPr>
                <w:rFonts w:ascii="宋体" w:hAnsi="宋体" w:hint="eastAsia"/>
                <w:kern w:val="0"/>
                <w:sz w:val="28"/>
                <w:szCs w:val="28"/>
              </w:rPr>
              <w:t>分；被全国、省、市政协采纳分别计</w:t>
            </w:r>
            <w:r w:rsidRPr="000E073F">
              <w:rPr>
                <w:rFonts w:ascii="宋体" w:hAnsi="宋体"/>
                <w:kern w:val="0"/>
                <w:sz w:val="28"/>
                <w:szCs w:val="28"/>
              </w:rPr>
              <w:t>5</w:t>
            </w:r>
            <w:r w:rsidRPr="000E073F">
              <w:rPr>
                <w:rFonts w:ascii="宋体" w:hAnsi="宋体" w:hint="eastAsia"/>
                <w:kern w:val="0"/>
                <w:sz w:val="28"/>
                <w:szCs w:val="28"/>
              </w:rPr>
              <w:t>分、</w:t>
            </w:r>
            <w:r w:rsidRPr="000E073F">
              <w:rPr>
                <w:rFonts w:ascii="宋体" w:hAnsi="宋体"/>
                <w:kern w:val="0"/>
                <w:sz w:val="28"/>
                <w:szCs w:val="28"/>
              </w:rPr>
              <w:t>3</w:t>
            </w:r>
            <w:r w:rsidRPr="000E073F">
              <w:rPr>
                <w:rFonts w:ascii="宋体" w:hAnsi="宋体" w:hint="eastAsia"/>
                <w:kern w:val="0"/>
                <w:sz w:val="28"/>
                <w:szCs w:val="28"/>
              </w:rPr>
              <w:t>分、</w:t>
            </w:r>
            <w:r w:rsidRPr="000E073F">
              <w:rPr>
                <w:rFonts w:ascii="宋体" w:hAnsi="宋体"/>
                <w:kern w:val="0"/>
                <w:sz w:val="28"/>
                <w:szCs w:val="28"/>
              </w:rPr>
              <w:t>1</w:t>
            </w:r>
            <w:r w:rsidRPr="000E073F">
              <w:rPr>
                <w:rFonts w:ascii="宋体" w:hAnsi="宋体" w:hint="eastAsia"/>
                <w:kern w:val="0"/>
                <w:sz w:val="28"/>
                <w:szCs w:val="28"/>
              </w:rPr>
              <w:t>分；此单项最多计</w:t>
            </w:r>
            <w:r w:rsidRPr="000E073F">
              <w:rPr>
                <w:rFonts w:ascii="宋体" w:hAnsi="宋体"/>
                <w:kern w:val="0"/>
                <w:sz w:val="28"/>
                <w:szCs w:val="28"/>
              </w:rPr>
              <w:t>10</w:t>
            </w:r>
            <w:r w:rsidRPr="000E073F">
              <w:rPr>
                <w:rFonts w:ascii="宋体" w:hAnsi="宋体" w:hint="eastAsia"/>
                <w:kern w:val="0"/>
                <w:sz w:val="28"/>
                <w:szCs w:val="28"/>
              </w:rPr>
              <w:t>分。</w:t>
            </w:r>
          </w:p>
        </w:tc>
        <w:tc>
          <w:tcPr>
            <w:tcW w:w="607" w:type="dxa"/>
          </w:tcPr>
          <w:p w:rsidR="00252C84" w:rsidRPr="000E073F" w:rsidRDefault="00252C84" w:rsidP="00252C84">
            <w:pPr>
              <w:spacing w:line="480" w:lineRule="auto"/>
              <w:ind w:firstLineChars="200" w:firstLine="31680"/>
              <w:rPr>
                <w:rFonts w:ascii="宋体"/>
                <w:kern w:val="0"/>
                <w:sz w:val="28"/>
                <w:szCs w:val="28"/>
              </w:rPr>
            </w:pPr>
          </w:p>
        </w:tc>
        <w:tc>
          <w:tcPr>
            <w:tcW w:w="720" w:type="dxa"/>
          </w:tcPr>
          <w:p w:rsidR="00252C84" w:rsidRPr="000E073F" w:rsidRDefault="00252C84" w:rsidP="00252C84">
            <w:pPr>
              <w:spacing w:line="480" w:lineRule="auto"/>
              <w:ind w:firstLineChars="200" w:firstLine="31680"/>
              <w:rPr>
                <w:rFonts w:ascii="宋体"/>
                <w:kern w:val="0"/>
                <w:sz w:val="28"/>
                <w:szCs w:val="28"/>
              </w:rPr>
            </w:pPr>
          </w:p>
        </w:tc>
      </w:tr>
      <w:tr w:rsidR="00252C84" w:rsidRPr="000E073F" w:rsidTr="00694777">
        <w:trPr>
          <w:trHeight w:val="794"/>
        </w:trPr>
        <w:tc>
          <w:tcPr>
            <w:tcW w:w="900" w:type="dxa"/>
            <w:vMerge/>
            <w:vAlign w:val="center"/>
          </w:tcPr>
          <w:p w:rsidR="00252C84" w:rsidRPr="000E073F" w:rsidRDefault="00252C84" w:rsidP="00252C84">
            <w:pPr>
              <w:widowControl/>
              <w:spacing w:line="480" w:lineRule="auto"/>
              <w:ind w:firstLineChars="200" w:firstLine="31680"/>
              <w:jc w:val="left"/>
              <w:rPr>
                <w:rFonts w:ascii="宋体" w:cs="宋体"/>
                <w:b/>
                <w:color w:val="FF0000"/>
                <w:kern w:val="0"/>
                <w:sz w:val="28"/>
                <w:szCs w:val="28"/>
              </w:rPr>
            </w:pPr>
          </w:p>
        </w:tc>
        <w:tc>
          <w:tcPr>
            <w:tcW w:w="4286" w:type="dxa"/>
            <w:vAlign w:val="center"/>
          </w:tcPr>
          <w:p w:rsidR="00252C84" w:rsidRPr="000E073F" w:rsidRDefault="00252C84" w:rsidP="00252C84">
            <w:pPr>
              <w:spacing w:line="480" w:lineRule="auto"/>
              <w:ind w:firstLineChars="200" w:firstLine="31680"/>
              <w:rPr>
                <w:rFonts w:ascii="宋体"/>
                <w:kern w:val="0"/>
                <w:sz w:val="28"/>
                <w:szCs w:val="28"/>
              </w:rPr>
            </w:pPr>
            <w:r w:rsidRPr="000E073F">
              <w:rPr>
                <w:rFonts w:ascii="宋体" w:hAnsi="宋体"/>
                <w:kern w:val="0"/>
                <w:sz w:val="28"/>
                <w:szCs w:val="28"/>
              </w:rPr>
              <w:t>4</w:t>
            </w:r>
            <w:r w:rsidRPr="000E073F">
              <w:rPr>
                <w:rFonts w:ascii="宋体" w:hAnsi="宋体" w:hint="eastAsia"/>
                <w:kern w:val="0"/>
                <w:sz w:val="28"/>
                <w:szCs w:val="28"/>
              </w:rPr>
              <w:t>、积极报送统战信息（</w:t>
            </w:r>
            <w:r w:rsidRPr="000E073F">
              <w:rPr>
                <w:rFonts w:ascii="宋体" w:hAnsi="宋体"/>
                <w:kern w:val="0"/>
                <w:sz w:val="28"/>
                <w:szCs w:val="28"/>
              </w:rPr>
              <w:t>10</w:t>
            </w:r>
            <w:r w:rsidRPr="000E073F">
              <w:rPr>
                <w:rFonts w:ascii="宋体" w:hAnsi="宋体" w:hint="eastAsia"/>
                <w:kern w:val="0"/>
                <w:sz w:val="28"/>
                <w:szCs w:val="28"/>
              </w:rPr>
              <w:t>分）</w:t>
            </w:r>
          </w:p>
        </w:tc>
        <w:tc>
          <w:tcPr>
            <w:tcW w:w="3319" w:type="dxa"/>
            <w:vAlign w:val="center"/>
          </w:tcPr>
          <w:p w:rsidR="00252C84" w:rsidRPr="000E073F" w:rsidRDefault="00252C84" w:rsidP="00252C84">
            <w:pPr>
              <w:spacing w:line="480" w:lineRule="auto"/>
              <w:ind w:firstLineChars="200" w:firstLine="31680"/>
              <w:rPr>
                <w:rFonts w:ascii="宋体"/>
                <w:kern w:val="0"/>
                <w:sz w:val="28"/>
                <w:szCs w:val="28"/>
              </w:rPr>
            </w:pPr>
            <w:r w:rsidRPr="000E073F">
              <w:rPr>
                <w:rFonts w:ascii="宋体" w:hAnsi="宋体" w:hint="eastAsia"/>
                <w:kern w:val="0"/>
                <w:sz w:val="28"/>
                <w:szCs w:val="28"/>
              </w:rPr>
              <w:t>支部报送</w:t>
            </w:r>
            <w:r w:rsidRPr="000E073F">
              <w:rPr>
                <w:rFonts w:ascii="宋体" w:hAnsi="宋体"/>
                <w:kern w:val="0"/>
                <w:sz w:val="28"/>
                <w:szCs w:val="28"/>
              </w:rPr>
              <w:t>1</w:t>
            </w:r>
            <w:r w:rsidRPr="000E073F">
              <w:rPr>
                <w:rFonts w:ascii="宋体" w:hAnsi="宋体" w:hint="eastAsia"/>
                <w:kern w:val="0"/>
                <w:sz w:val="28"/>
                <w:szCs w:val="28"/>
              </w:rPr>
              <w:t>条，计</w:t>
            </w:r>
            <w:r w:rsidRPr="000E073F">
              <w:rPr>
                <w:rFonts w:ascii="宋体" w:hAnsi="宋体"/>
                <w:kern w:val="0"/>
                <w:sz w:val="28"/>
                <w:szCs w:val="28"/>
              </w:rPr>
              <w:t>1</w:t>
            </w:r>
            <w:r w:rsidRPr="000E073F">
              <w:rPr>
                <w:rFonts w:ascii="宋体" w:hAnsi="宋体" w:hint="eastAsia"/>
                <w:kern w:val="0"/>
                <w:sz w:val="28"/>
                <w:szCs w:val="28"/>
              </w:rPr>
              <w:t>分，最多计</w:t>
            </w:r>
            <w:r w:rsidRPr="000E073F">
              <w:rPr>
                <w:rFonts w:ascii="宋体" w:hAnsi="宋体"/>
                <w:kern w:val="0"/>
                <w:sz w:val="28"/>
                <w:szCs w:val="28"/>
              </w:rPr>
              <w:t>5</w:t>
            </w:r>
            <w:r w:rsidRPr="000E073F">
              <w:rPr>
                <w:rFonts w:ascii="宋体" w:hAnsi="宋体" w:hint="eastAsia"/>
                <w:kern w:val="0"/>
                <w:sz w:val="28"/>
                <w:szCs w:val="28"/>
              </w:rPr>
              <w:t>分；被中央、省委、市委统战部采纳分别计</w:t>
            </w:r>
            <w:r w:rsidRPr="000E073F">
              <w:rPr>
                <w:rFonts w:ascii="宋体" w:hAnsi="宋体"/>
                <w:kern w:val="0"/>
                <w:sz w:val="28"/>
                <w:szCs w:val="28"/>
              </w:rPr>
              <w:t>5</w:t>
            </w:r>
            <w:r w:rsidRPr="000E073F">
              <w:rPr>
                <w:rFonts w:ascii="宋体" w:hAnsi="宋体" w:hint="eastAsia"/>
                <w:kern w:val="0"/>
                <w:sz w:val="28"/>
                <w:szCs w:val="28"/>
              </w:rPr>
              <w:t>分、</w:t>
            </w:r>
            <w:r w:rsidRPr="000E073F">
              <w:rPr>
                <w:rFonts w:ascii="宋体" w:hAnsi="宋体"/>
                <w:kern w:val="0"/>
                <w:sz w:val="28"/>
                <w:szCs w:val="28"/>
              </w:rPr>
              <w:t>3</w:t>
            </w:r>
            <w:r w:rsidRPr="000E073F">
              <w:rPr>
                <w:rFonts w:ascii="宋体" w:hAnsi="宋体" w:hint="eastAsia"/>
                <w:kern w:val="0"/>
                <w:sz w:val="28"/>
                <w:szCs w:val="28"/>
              </w:rPr>
              <w:t>分、</w:t>
            </w:r>
            <w:r w:rsidRPr="000E073F">
              <w:rPr>
                <w:rFonts w:ascii="宋体" w:hAnsi="宋体"/>
                <w:kern w:val="0"/>
                <w:sz w:val="28"/>
                <w:szCs w:val="28"/>
              </w:rPr>
              <w:t>1</w:t>
            </w:r>
            <w:r w:rsidRPr="000E073F">
              <w:rPr>
                <w:rFonts w:ascii="宋体" w:hAnsi="宋体" w:hint="eastAsia"/>
                <w:kern w:val="0"/>
                <w:sz w:val="28"/>
                <w:szCs w:val="28"/>
              </w:rPr>
              <w:t>分；此单项最多计</w:t>
            </w:r>
            <w:r w:rsidRPr="000E073F">
              <w:rPr>
                <w:rFonts w:ascii="宋体" w:hAnsi="宋体"/>
                <w:kern w:val="0"/>
                <w:sz w:val="28"/>
                <w:szCs w:val="28"/>
              </w:rPr>
              <w:t>10</w:t>
            </w:r>
            <w:r w:rsidRPr="000E073F">
              <w:rPr>
                <w:rFonts w:ascii="宋体" w:hAnsi="宋体" w:hint="eastAsia"/>
                <w:kern w:val="0"/>
                <w:sz w:val="28"/>
                <w:szCs w:val="28"/>
              </w:rPr>
              <w:t>分。</w:t>
            </w:r>
          </w:p>
        </w:tc>
        <w:tc>
          <w:tcPr>
            <w:tcW w:w="607" w:type="dxa"/>
          </w:tcPr>
          <w:p w:rsidR="00252C84" w:rsidRPr="000E073F" w:rsidRDefault="00252C84" w:rsidP="00252C84">
            <w:pPr>
              <w:widowControl/>
              <w:spacing w:line="480" w:lineRule="auto"/>
              <w:ind w:firstLineChars="200" w:firstLine="31680"/>
              <w:rPr>
                <w:rFonts w:ascii="宋体"/>
                <w:kern w:val="0"/>
                <w:sz w:val="28"/>
                <w:szCs w:val="28"/>
              </w:rPr>
            </w:pPr>
          </w:p>
        </w:tc>
        <w:tc>
          <w:tcPr>
            <w:tcW w:w="720" w:type="dxa"/>
          </w:tcPr>
          <w:p w:rsidR="00252C84" w:rsidRPr="000E073F" w:rsidRDefault="00252C84" w:rsidP="00252C84">
            <w:pPr>
              <w:widowControl/>
              <w:spacing w:line="480" w:lineRule="auto"/>
              <w:ind w:firstLineChars="200" w:firstLine="31680"/>
              <w:rPr>
                <w:rFonts w:ascii="宋体"/>
                <w:kern w:val="0"/>
                <w:sz w:val="28"/>
                <w:szCs w:val="28"/>
              </w:rPr>
            </w:pPr>
            <w:r w:rsidRPr="000E073F">
              <w:rPr>
                <w:rFonts w:ascii="宋体"/>
                <w:kern w:val="0"/>
                <w:sz w:val="28"/>
                <w:szCs w:val="28"/>
              </w:rPr>
              <w:t> </w:t>
            </w:r>
          </w:p>
        </w:tc>
      </w:tr>
      <w:tr w:rsidR="00252C84" w:rsidRPr="000E073F" w:rsidTr="00694777">
        <w:trPr>
          <w:trHeight w:val="695"/>
        </w:trPr>
        <w:tc>
          <w:tcPr>
            <w:tcW w:w="900" w:type="dxa"/>
            <w:vMerge w:val="restart"/>
            <w:vAlign w:val="center"/>
          </w:tcPr>
          <w:p w:rsidR="00252C84" w:rsidRPr="000E073F" w:rsidRDefault="00252C84" w:rsidP="00252C84">
            <w:pPr>
              <w:widowControl/>
              <w:spacing w:line="480" w:lineRule="auto"/>
              <w:ind w:firstLineChars="200" w:firstLine="31680"/>
              <w:rPr>
                <w:rFonts w:ascii="宋体" w:cs="宋体"/>
                <w:b/>
                <w:color w:val="FF0000"/>
                <w:kern w:val="0"/>
                <w:sz w:val="28"/>
                <w:szCs w:val="28"/>
              </w:rPr>
            </w:pPr>
            <w:r w:rsidRPr="000E073F">
              <w:rPr>
                <w:rFonts w:ascii="宋体" w:hAnsi="宋体" w:hint="eastAsia"/>
                <w:b/>
                <w:bCs/>
                <w:kern w:val="0"/>
                <w:sz w:val="28"/>
                <w:szCs w:val="28"/>
              </w:rPr>
              <w:t>宣传工作（</w:t>
            </w:r>
            <w:r w:rsidRPr="000E073F">
              <w:rPr>
                <w:rFonts w:ascii="宋体" w:hAnsi="宋体"/>
                <w:b/>
                <w:bCs/>
                <w:kern w:val="0"/>
                <w:sz w:val="28"/>
                <w:szCs w:val="28"/>
              </w:rPr>
              <w:t>12</w:t>
            </w:r>
            <w:r w:rsidRPr="000E073F">
              <w:rPr>
                <w:rFonts w:ascii="宋体" w:hAnsi="宋体" w:hint="eastAsia"/>
                <w:b/>
                <w:bCs/>
                <w:kern w:val="0"/>
                <w:sz w:val="28"/>
                <w:szCs w:val="28"/>
              </w:rPr>
              <w:t>分）</w:t>
            </w:r>
          </w:p>
        </w:tc>
        <w:tc>
          <w:tcPr>
            <w:tcW w:w="4286" w:type="dxa"/>
            <w:vAlign w:val="center"/>
          </w:tcPr>
          <w:p w:rsidR="00252C84" w:rsidRPr="000E073F" w:rsidRDefault="00252C84" w:rsidP="00252C84">
            <w:pPr>
              <w:widowControl/>
              <w:spacing w:line="480" w:lineRule="auto"/>
              <w:ind w:firstLineChars="200" w:firstLine="31680"/>
              <w:rPr>
                <w:rFonts w:ascii="宋体"/>
                <w:kern w:val="0"/>
                <w:sz w:val="28"/>
                <w:szCs w:val="28"/>
              </w:rPr>
            </w:pPr>
          </w:p>
          <w:p w:rsidR="00252C84" w:rsidRPr="000E073F" w:rsidRDefault="00252C84" w:rsidP="00252C84">
            <w:pPr>
              <w:widowControl/>
              <w:numPr>
                <w:ilvl w:val="0"/>
                <w:numId w:val="1"/>
              </w:numPr>
              <w:spacing w:line="480" w:lineRule="auto"/>
              <w:ind w:firstLineChars="200" w:firstLine="31680"/>
              <w:rPr>
                <w:rFonts w:ascii="宋体"/>
                <w:kern w:val="0"/>
                <w:sz w:val="28"/>
                <w:szCs w:val="28"/>
              </w:rPr>
            </w:pPr>
            <w:r w:rsidRPr="000E073F">
              <w:rPr>
                <w:rFonts w:ascii="宋体" w:hAnsi="宋体" w:hint="eastAsia"/>
                <w:kern w:val="0"/>
                <w:sz w:val="28"/>
                <w:szCs w:val="28"/>
              </w:rPr>
              <w:t>政治学习（</w:t>
            </w:r>
            <w:r w:rsidRPr="000E073F">
              <w:rPr>
                <w:rFonts w:ascii="宋体" w:hAnsi="宋体"/>
                <w:kern w:val="0"/>
                <w:sz w:val="28"/>
                <w:szCs w:val="28"/>
              </w:rPr>
              <w:t>2</w:t>
            </w:r>
            <w:r w:rsidRPr="000E073F">
              <w:rPr>
                <w:rFonts w:ascii="宋体" w:hAnsi="宋体" w:hint="eastAsia"/>
                <w:kern w:val="0"/>
                <w:sz w:val="28"/>
                <w:szCs w:val="28"/>
              </w:rPr>
              <w:t>分）</w:t>
            </w:r>
          </w:p>
        </w:tc>
        <w:tc>
          <w:tcPr>
            <w:tcW w:w="3319" w:type="dxa"/>
            <w:vAlign w:val="center"/>
          </w:tcPr>
          <w:p w:rsidR="00252C84" w:rsidRPr="000E073F" w:rsidRDefault="00252C84" w:rsidP="00252C84">
            <w:pPr>
              <w:spacing w:line="480" w:lineRule="auto"/>
              <w:ind w:firstLineChars="200" w:firstLine="31680"/>
              <w:rPr>
                <w:rFonts w:ascii="宋体"/>
                <w:kern w:val="0"/>
                <w:sz w:val="28"/>
                <w:szCs w:val="28"/>
              </w:rPr>
            </w:pPr>
            <w:r w:rsidRPr="000E073F">
              <w:rPr>
                <w:rFonts w:ascii="宋体" w:hAnsi="宋体" w:hint="eastAsia"/>
                <w:kern w:val="0"/>
                <w:sz w:val="28"/>
                <w:szCs w:val="28"/>
              </w:rPr>
              <w:t>组织思想政治学习不少于</w:t>
            </w:r>
            <w:r w:rsidRPr="000E073F">
              <w:rPr>
                <w:rFonts w:ascii="宋体" w:hAnsi="宋体"/>
                <w:kern w:val="0"/>
                <w:sz w:val="28"/>
                <w:szCs w:val="28"/>
              </w:rPr>
              <w:t>2</w:t>
            </w:r>
            <w:r w:rsidRPr="000E073F">
              <w:rPr>
                <w:rFonts w:ascii="宋体" w:hAnsi="宋体" w:hint="eastAsia"/>
                <w:kern w:val="0"/>
                <w:sz w:val="28"/>
                <w:szCs w:val="28"/>
              </w:rPr>
              <w:t>次，每次记</w:t>
            </w:r>
            <w:r w:rsidRPr="000E073F">
              <w:rPr>
                <w:rFonts w:ascii="宋体" w:hAnsi="宋体"/>
                <w:kern w:val="0"/>
                <w:sz w:val="28"/>
                <w:szCs w:val="28"/>
              </w:rPr>
              <w:t>1</w:t>
            </w:r>
            <w:r w:rsidRPr="000E073F">
              <w:rPr>
                <w:rFonts w:ascii="宋体" w:hAnsi="宋体" w:hint="eastAsia"/>
                <w:kern w:val="0"/>
                <w:sz w:val="28"/>
                <w:szCs w:val="28"/>
              </w:rPr>
              <w:t>分，</w:t>
            </w:r>
          </w:p>
        </w:tc>
        <w:tc>
          <w:tcPr>
            <w:tcW w:w="607" w:type="dxa"/>
          </w:tcPr>
          <w:p w:rsidR="00252C84" w:rsidRPr="000E073F" w:rsidRDefault="00252C84" w:rsidP="00252C84">
            <w:pPr>
              <w:widowControl/>
              <w:spacing w:line="480" w:lineRule="auto"/>
              <w:ind w:firstLineChars="200" w:firstLine="31680"/>
              <w:rPr>
                <w:rFonts w:ascii="宋体"/>
                <w:kern w:val="0"/>
                <w:sz w:val="28"/>
                <w:szCs w:val="28"/>
              </w:rPr>
            </w:pPr>
          </w:p>
        </w:tc>
        <w:tc>
          <w:tcPr>
            <w:tcW w:w="720" w:type="dxa"/>
          </w:tcPr>
          <w:p w:rsidR="00252C84" w:rsidRPr="000E073F" w:rsidRDefault="00252C84" w:rsidP="00252C84">
            <w:pPr>
              <w:widowControl/>
              <w:spacing w:line="480" w:lineRule="auto"/>
              <w:ind w:firstLineChars="200" w:firstLine="31680"/>
              <w:rPr>
                <w:rFonts w:ascii="宋体"/>
                <w:kern w:val="0"/>
                <w:sz w:val="28"/>
                <w:szCs w:val="28"/>
              </w:rPr>
            </w:pPr>
            <w:r w:rsidRPr="000E073F">
              <w:rPr>
                <w:rFonts w:ascii="宋体"/>
                <w:kern w:val="0"/>
                <w:sz w:val="28"/>
                <w:szCs w:val="28"/>
              </w:rPr>
              <w:t> </w:t>
            </w:r>
          </w:p>
        </w:tc>
      </w:tr>
      <w:tr w:rsidR="00252C84" w:rsidRPr="000E073F" w:rsidTr="00694777">
        <w:trPr>
          <w:trHeight w:val="540"/>
        </w:trPr>
        <w:tc>
          <w:tcPr>
            <w:tcW w:w="900" w:type="dxa"/>
            <w:vMerge/>
            <w:vAlign w:val="center"/>
          </w:tcPr>
          <w:p w:rsidR="00252C84" w:rsidRPr="000E073F" w:rsidRDefault="00252C84" w:rsidP="00252C84">
            <w:pPr>
              <w:widowControl/>
              <w:spacing w:line="480" w:lineRule="auto"/>
              <w:ind w:firstLineChars="200" w:firstLine="31680"/>
              <w:jc w:val="center"/>
              <w:rPr>
                <w:rFonts w:ascii="宋体" w:cs="宋体"/>
                <w:b/>
                <w:color w:val="FF0000"/>
                <w:kern w:val="0"/>
                <w:sz w:val="28"/>
                <w:szCs w:val="28"/>
              </w:rPr>
            </w:pPr>
          </w:p>
        </w:tc>
        <w:tc>
          <w:tcPr>
            <w:tcW w:w="4286" w:type="dxa"/>
            <w:vAlign w:val="center"/>
          </w:tcPr>
          <w:p w:rsidR="00252C84" w:rsidRPr="000E073F" w:rsidRDefault="00252C84" w:rsidP="00252C84">
            <w:pPr>
              <w:spacing w:line="480" w:lineRule="auto"/>
              <w:ind w:firstLineChars="200" w:firstLine="31680"/>
              <w:rPr>
                <w:rFonts w:ascii="宋体"/>
                <w:kern w:val="0"/>
                <w:sz w:val="28"/>
                <w:szCs w:val="28"/>
              </w:rPr>
            </w:pPr>
            <w:r w:rsidRPr="000E073F">
              <w:rPr>
                <w:rFonts w:ascii="宋体" w:hAnsi="宋体"/>
                <w:kern w:val="0"/>
                <w:sz w:val="28"/>
                <w:szCs w:val="28"/>
              </w:rPr>
              <w:t>2</w:t>
            </w:r>
            <w:r w:rsidRPr="000E073F">
              <w:rPr>
                <w:rFonts w:ascii="宋体" w:hAnsi="宋体" w:hint="eastAsia"/>
                <w:kern w:val="0"/>
                <w:sz w:val="28"/>
                <w:szCs w:val="28"/>
              </w:rPr>
              <w:t>、及时报送支部活动宣传稿件（</w:t>
            </w:r>
            <w:r w:rsidRPr="000E073F">
              <w:rPr>
                <w:rFonts w:ascii="宋体" w:hAnsi="宋体"/>
                <w:kern w:val="0"/>
                <w:sz w:val="28"/>
                <w:szCs w:val="28"/>
              </w:rPr>
              <w:t>5</w:t>
            </w:r>
            <w:r w:rsidRPr="000E073F">
              <w:rPr>
                <w:rFonts w:ascii="宋体" w:hAnsi="宋体" w:hint="eastAsia"/>
                <w:kern w:val="0"/>
                <w:sz w:val="28"/>
                <w:szCs w:val="28"/>
              </w:rPr>
              <w:t>分）</w:t>
            </w:r>
          </w:p>
        </w:tc>
        <w:tc>
          <w:tcPr>
            <w:tcW w:w="3319" w:type="dxa"/>
            <w:vAlign w:val="center"/>
          </w:tcPr>
          <w:p w:rsidR="00252C84" w:rsidRPr="000E073F" w:rsidRDefault="00252C84" w:rsidP="00252C84">
            <w:pPr>
              <w:spacing w:line="480" w:lineRule="auto"/>
              <w:ind w:firstLineChars="200" w:firstLine="31680"/>
              <w:rPr>
                <w:rFonts w:ascii="宋体"/>
                <w:kern w:val="0"/>
                <w:sz w:val="28"/>
                <w:szCs w:val="28"/>
              </w:rPr>
            </w:pPr>
            <w:r w:rsidRPr="000E073F">
              <w:rPr>
                <w:rFonts w:ascii="宋体" w:hAnsi="宋体" w:hint="eastAsia"/>
                <w:kern w:val="0"/>
                <w:sz w:val="28"/>
                <w:szCs w:val="28"/>
              </w:rPr>
              <w:t>在长沙民革网发表</w:t>
            </w:r>
            <w:r w:rsidRPr="000E073F">
              <w:rPr>
                <w:rFonts w:ascii="宋体" w:hAnsi="宋体"/>
                <w:kern w:val="0"/>
                <w:sz w:val="28"/>
                <w:szCs w:val="28"/>
              </w:rPr>
              <w:t>1</w:t>
            </w:r>
            <w:r w:rsidRPr="000E073F">
              <w:rPr>
                <w:rFonts w:ascii="宋体" w:hAnsi="宋体" w:hint="eastAsia"/>
                <w:kern w:val="0"/>
                <w:sz w:val="28"/>
                <w:szCs w:val="28"/>
              </w:rPr>
              <w:t>篇计</w:t>
            </w:r>
            <w:r w:rsidRPr="000E073F">
              <w:rPr>
                <w:rFonts w:ascii="宋体" w:hAnsi="宋体"/>
                <w:kern w:val="0"/>
                <w:sz w:val="28"/>
                <w:szCs w:val="28"/>
              </w:rPr>
              <w:t>0.5</w:t>
            </w:r>
            <w:r w:rsidRPr="000E073F">
              <w:rPr>
                <w:rFonts w:ascii="宋体" w:hAnsi="宋体" w:hint="eastAsia"/>
                <w:kern w:val="0"/>
                <w:sz w:val="28"/>
                <w:szCs w:val="28"/>
              </w:rPr>
              <w:t>分，最多计</w:t>
            </w:r>
            <w:r w:rsidRPr="000E073F">
              <w:rPr>
                <w:rFonts w:ascii="宋体" w:hAnsi="宋体"/>
                <w:kern w:val="0"/>
                <w:sz w:val="28"/>
                <w:szCs w:val="28"/>
              </w:rPr>
              <w:t>2</w:t>
            </w:r>
            <w:r w:rsidRPr="000E073F">
              <w:rPr>
                <w:rFonts w:ascii="宋体" w:hAnsi="宋体" w:hint="eastAsia"/>
                <w:kern w:val="0"/>
                <w:sz w:val="28"/>
                <w:szCs w:val="28"/>
              </w:rPr>
              <w:t>分；</w:t>
            </w:r>
          </w:p>
          <w:p w:rsidR="00252C84" w:rsidRPr="000E073F" w:rsidRDefault="00252C84" w:rsidP="00252C84">
            <w:pPr>
              <w:spacing w:line="480" w:lineRule="auto"/>
              <w:ind w:firstLineChars="200" w:firstLine="31680"/>
              <w:rPr>
                <w:rFonts w:ascii="宋体"/>
                <w:kern w:val="0"/>
                <w:sz w:val="28"/>
                <w:szCs w:val="28"/>
              </w:rPr>
            </w:pPr>
            <w:r w:rsidRPr="000E073F">
              <w:rPr>
                <w:rFonts w:ascii="宋体" w:hAnsi="宋体" w:hint="eastAsia"/>
                <w:kern w:val="0"/>
                <w:sz w:val="28"/>
                <w:szCs w:val="28"/>
              </w:rPr>
              <w:t>支部活动发表在长沙民革微信公众号且浏览量超过</w:t>
            </w:r>
            <w:r w:rsidRPr="000E073F">
              <w:rPr>
                <w:rFonts w:ascii="宋体" w:hAnsi="宋体"/>
                <w:kern w:val="0"/>
                <w:sz w:val="28"/>
                <w:szCs w:val="28"/>
              </w:rPr>
              <w:t>100</w:t>
            </w:r>
            <w:r w:rsidRPr="000E073F">
              <w:rPr>
                <w:rFonts w:ascii="宋体" w:hAnsi="宋体" w:hint="eastAsia"/>
                <w:kern w:val="0"/>
                <w:sz w:val="28"/>
                <w:szCs w:val="28"/>
              </w:rPr>
              <w:t>计</w:t>
            </w:r>
            <w:r w:rsidRPr="000E073F">
              <w:rPr>
                <w:rFonts w:ascii="宋体" w:hAnsi="宋体"/>
                <w:kern w:val="0"/>
                <w:sz w:val="28"/>
                <w:szCs w:val="28"/>
              </w:rPr>
              <w:t>1</w:t>
            </w:r>
            <w:r w:rsidRPr="000E073F">
              <w:rPr>
                <w:rFonts w:ascii="宋体" w:hAnsi="宋体" w:hint="eastAsia"/>
                <w:kern w:val="0"/>
                <w:sz w:val="28"/>
                <w:szCs w:val="28"/>
              </w:rPr>
              <w:t>分，最多加</w:t>
            </w:r>
            <w:r w:rsidRPr="000E073F">
              <w:rPr>
                <w:rFonts w:ascii="宋体" w:hAnsi="宋体"/>
                <w:kern w:val="0"/>
                <w:sz w:val="28"/>
                <w:szCs w:val="28"/>
              </w:rPr>
              <w:t>3</w:t>
            </w:r>
            <w:r w:rsidRPr="000E073F">
              <w:rPr>
                <w:rFonts w:ascii="宋体" w:hAnsi="宋体" w:hint="eastAsia"/>
                <w:kern w:val="0"/>
                <w:sz w:val="28"/>
                <w:szCs w:val="28"/>
              </w:rPr>
              <w:t>分；</w:t>
            </w:r>
          </w:p>
        </w:tc>
        <w:tc>
          <w:tcPr>
            <w:tcW w:w="607" w:type="dxa"/>
          </w:tcPr>
          <w:p w:rsidR="00252C84" w:rsidRPr="000E073F" w:rsidRDefault="00252C84" w:rsidP="00252C84">
            <w:pPr>
              <w:widowControl/>
              <w:spacing w:line="480" w:lineRule="auto"/>
              <w:ind w:firstLineChars="200" w:firstLine="31680"/>
              <w:rPr>
                <w:rFonts w:ascii="宋体"/>
                <w:kern w:val="0"/>
                <w:sz w:val="28"/>
                <w:szCs w:val="28"/>
              </w:rPr>
            </w:pPr>
          </w:p>
        </w:tc>
        <w:tc>
          <w:tcPr>
            <w:tcW w:w="720" w:type="dxa"/>
          </w:tcPr>
          <w:p w:rsidR="00252C84" w:rsidRPr="000E073F" w:rsidRDefault="00252C84" w:rsidP="00252C84">
            <w:pPr>
              <w:spacing w:line="480" w:lineRule="auto"/>
              <w:ind w:firstLineChars="200" w:firstLine="31680"/>
              <w:rPr>
                <w:rFonts w:ascii="宋体"/>
                <w:kern w:val="0"/>
                <w:sz w:val="28"/>
                <w:szCs w:val="28"/>
              </w:rPr>
            </w:pPr>
          </w:p>
        </w:tc>
      </w:tr>
      <w:tr w:rsidR="00252C84" w:rsidRPr="000E073F" w:rsidTr="00694777">
        <w:trPr>
          <w:trHeight w:val="446"/>
        </w:trPr>
        <w:tc>
          <w:tcPr>
            <w:tcW w:w="900" w:type="dxa"/>
            <w:vMerge/>
            <w:vAlign w:val="center"/>
          </w:tcPr>
          <w:p w:rsidR="00252C84" w:rsidRPr="000E073F" w:rsidRDefault="00252C84" w:rsidP="00252C84">
            <w:pPr>
              <w:widowControl/>
              <w:spacing w:line="480" w:lineRule="auto"/>
              <w:ind w:firstLineChars="200" w:firstLine="31680"/>
              <w:jc w:val="center"/>
              <w:rPr>
                <w:rFonts w:ascii="宋体" w:cs="宋体"/>
                <w:b/>
                <w:color w:val="FF0000"/>
                <w:kern w:val="0"/>
                <w:sz w:val="28"/>
                <w:szCs w:val="28"/>
              </w:rPr>
            </w:pPr>
          </w:p>
        </w:tc>
        <w:tc>
          <w:tcPr>
            <w:tcW w:w="4286" w:type="dxa"/>
            <w:vAlign w:val="center"/>
          </w:tcPr>
          <w:p w:rsidR="00252C84" w:rsidRPr="000E073F" w:rsidRDefault="00252C84" w:rsidP="00252C84">
            <w:pPr>
              <w:spacing w:line="480" w:lineRule="auto"/>
              <w:ind w:firstLineChars="200" w:firstLine="31680"/>
              <w:rPr>
                <w:rFonts w:ascii="宋体"/>
                <w:kern w:val="0"/>
                <w:sz w:val="28"/>
                <w:szCs w:val="28"/>
              </w:rPr>
            </w:pPr>
            <w:r w:rsidRPr="000E073F">
              <w:rPr>
                <w:rFonts w:ascii="宋体" w:hAnsi="宋体"/>
                <w:kern w:val="0"/>
                <w:sz w:val="28"/>
                <w:szCs w:val="28"/>
              </w:rPr>
              <w:t>3</w:t>
            </w:r>
            <w:r w:rsidRPr="000E073F">
              <w:rPr>
                <w:rFonts w:ascii="宋体" w:hAnsi="宋体" w:hint="eastAsia"/>
                <w:kern w:val="0"/>
                <w:sz w:val="28"/>
                <w:szCs w:val="28"/>
              </w:rPr>
              <w:t>、完成《团结报》征订任务（</w:t>
            </w:r>
            <w:r w:rsidRPr="000E073F">
              <w:rPr>
                <w:rFonts w:ascii="宋体" w:hAnsi="宋体"/>
                <w:kern w:val="0"/>
                <w:sz w:val="28"/>
                <w:szCs w:val="28"/>
              </w:rPr>
              <w:t>5</w:t>
            </w:r>
            <w:r w:rsidRPr="000E073F">
              <w:rPr>
                <w:rFonts w:ascii="宋体" w:hAnsi="宋体" w:hint="eastAsia"/>
                <w:kern w:val="0"/>
                <w:sz w:val="28"/>
                <w:szCs w:val="28"/>
              </w:rPr>
              <w:t>分）</w:t>
            </w:r>
          </w:p>
        </w:tc>
        <w:tc>
          <w:tcPr>
            <w:tcW w:w="3319" w:type="dxa"/>
            <w:vAlign w:val="center"/>
          </w:tcPr>
          <w:p w:rsidR="00252C84" w:rsidRPr="000E073F" w:rsidRDefault="00252C84" w:rsidP="00252C84">
            <w:pPr>
              <w:spacing w:line="480" w:lineRule="auto"/>
              <w:ind w:firstLineChars="200" w:firstLine="31680"/>
              <w:rPr>
                <w:rFonts w:ascii="宋体"/>
                <w:kern w:val="0"/>
                <w:sz w:val="28"/>
                <w:szCs w:val="28"/>
              </w:rPr>
            </w:pPr>
            <w:r w:rsidRPr="000E073F">
              <w:rPr>
                <w:rFonts w:ascii="宋体" w:hAnsi="宋体" w:hint="eastAsia"/>
                <w:kern w:val="0"/>
                <w:sz w:val="28"/>
                <w:szCs w:val="28"/>
              </w:rPr>
              <w:t>完成，计满分；未完成，扣</w:t>
            </w:r>
            <w:r w:rsidRPr="000E073F">
              <w:rPr>
                <w:rFonts w:ascii="宋体" w:hAnsi="宋体"/>
                <w:kern w:val="0"/>
                <w:sz w:val="28"/>
                <w:szCs w:val="28"/>
              </w:rPr>
              <w:t>5</w:t>
            </w:r>
            <w:r w:rsidRPr="000E073F">
              <w:rPr>
                <w:rFonts w:ascii="宋体" w:hAnsi="宋体" w:hint="eastAsia"/>
                <w:kern w:val="0"/>
                <w:sz w:val="28"/>
                <w:szCs w:val="28"/>
              </w:rPr>
              <w:t>分</w:t>
            </w:r>
          </w:p>
        </w:tc>
        <w:tc>
          <w:tcPr>
            <w:tcW w:w="607" w:type="dxa"/>
          </w:tcPr>
          <w:p w:rsidR="00252C84" w:rsidRPr="000E073F" w:rsidRDefault="00252C84" w:rsidP="00252C84">
            <w:pPr>
              <w:widowControl/>
              <w:spacing w:line="480" w:lineRule="auto"/>
              <w:ind w:firstLineChars="200" w:firstLine="31680"/>
              <w:rPr>
                <w:rFonts w:ascii="宋体"/>
                <w:kern w:val="0"/>
                <w:sz w:val="28"/>
                <w:szCs w:val="28"/>
              </w:rPr>
            </w:pPr>
          </w:p>
        </w:tc>
        <w:tc>
          <w:tcPr>
            <w:tcW w:w="720" w:type="dxa"/>
          </w:tcPr>
          <w:p w:rsidR="00252C84" w:rsidRPr="000E073F" w:rsidRDefault="00252C84" w:rsidP="00252C84">
            <w:pPr>
              <w:widowControl/>
              <w:spacing w:line="480" w:lineRule="auto"/>
              <w:ind w:firstLineChars="200" w:firstLine="31680"/>
              <w:rPr>
                <w:rFonts w:ascii="宋体"/>
                <w:kern w:val="0"/>
                <w:sz w:val="28"/>
                <w:szCs w:val="28"/>
              </w:rPr>
            </w:pPr>
          </w:p>
        </w:tc>
      </w:tr>
      <w:tr w:rsidR="00252C84" w:rsidRPr="000E073F" w:rsidTr="00694777">
        <w:trPr>
          <w:trHeight w:val="474"/>
        </w:trPr>
        <w:tc>
          <w:tcPr>
            <w:tcW w:w="900" w:type="dxa"/>
            <w:vMerge w:val="restart"/>
            <w:vAlign w:val="center"/>
          </w:tcPr>
          <w:p w:rsidR="00252C84" w:rsidRPr="000E073F" w:rsidRDefault="00252C84" w:rsidP="00252C84">
            <w:pPr>
              <w:spacing w:line="480" w:lineRule="auto"/>
              <w:ind w:firstLineChars="200" w:firstLine="31680"/>
              <w:jc w:val="center"/>
              <w:rPr>
                <w:rFonts w:ascii="宋体" w:cs="宋体"/>
                <w:b/>
                <w:color w:val="000000"/>
                <w:kern w:val="0"/>
                <w:sz w:val="28"/>
                <w:szCs w:val="28"/>
              </w:rPr>
            </w:pPr>
            <w:r w:rsidRPr="000E073F">
              <w:rPr>
                <w:rFonts w:ascii="宋体" w:hAnsi="宋体" w:cs="宋体" w:hint="eastAsia"/>
                <w:b/>
                <w:color w:val="000000"/>
                <w:kern w:val="0"/>
                <w:sz w:val="28"/>
                <w:szCs w:val="28"/>
              </w:rPr>
              <w:t>祖统社会服务工作（</w:t>
            </w:r>
            <w:r w:rsidRPr="000E073F">
              <w:rPr>
                <w:rFonts w:ascii="宋体" w:hAnsi="宋体" w:cs="宋体"/>
                <w:b/>
                <w:color w:val="000000"/>
                <w:kern w:val="0"/>
                <w:sz w:val="28"/>
                <w:szCs w:val="28"/>
              </w:rPr>
              <w:t>10</w:t>
            </w:r>
            <w:r w:rsidRPr="000E073F">
              <w:rPr>
                <w:rFonts w:ascii="宋体" w:hAnsi="宋体" w:cs="宋体" w:hint="eastAsia"/>
                <w:b/>
                <w:color w:val="000000"/>
                <w:kern w:val="0"/>
                <w:sz w:val="28"/>
                <w:szCs w:val="28"/>
              </w:rPr>
              <w:t>分）</w:t>
            </w:r>
          </w:p>
        </w:tc>
        <w:tc>
          <w:tcPr>
            <w:tcW w:w="4286" w:type="dxa"/>
            <w:vAlign w:val="center"/>
          </w:tcPr>
          <w:p w:rsidR="00252C84" w:rsidRPr="000E073F" w:rsidRDefault="00252C84" w:rsidP="00252C84">
            <w:pPr>
              <w:widowControl/>
              <w:spacing w:line="480" w:lineRule="auto"/>
              <w:ind w:firstLineChars="200" w:firstLine="31680"/>
              <w:rPr>
                <w:rFonts w:ascii="宋体"/>
                <w:kern w:val="0"/>
                <w:sz w:val="28"/>
                <w:szCs w:val="28"/>
              </w:rPr>
            </w:pPr>
            <w:r w:rsidRPr="000E073F">
              <w:rPr>
                <w:rFonts w:ascii="宋体" w:hAnsi="宋体" w:hint="eastAsia"/>
                <w:kern w:val="0"/>
                <w:sz w:val="28"/>
                <w:szCs w:val="28"/>
              </w:rPr>
              <w:t>积极参加祖统联谊活动（</w:t>
            </w:r>
            <w:r w:rsidRPr="000E073F">
              <w:rPr>
                <w:rFonts w:ascii="宋体" w:hAnsi="宋体"/>
                <w:kern w:val="0"/>
                <w:sz w:val="28"/>
                <w:szCs w:val="28"/>
              </w:rPr>
              <w:t>2</w:t>
            </w:r>
            <w:r w:rsidRPr="000E073F">
              <w:rPr>
                <w:rFonts w:ascii="宋体" w:hAnsi="宋体" w:hint="eastAsia"/>
                <w:kern w:val="0"/>
                <w:sz w:val="28"/>
                <w:szCs w:val="28"/>
              </w:rPr>
              <w:t>分）</w:t>
            </w:r>
          </w:p>
        </w:tc>
        <w:tc>
          <w:tcPr>
            <w:tcW w:w="3319" w:type="dxa"/>
            <w:vAlign w:val="center"/>
          </w:tcPr>
          <w:p w:rsidR="00252C84" w:rsidRPr="000E073F" w:rsidRDefault="00252C84" w:rsidP="00252C84">
            <w:pPr>
              <w:widowControl/>
              <w:spacing w:line="480" w:lineRule="auto"/>
              <w:ind w:firstLineChars="200" w:firstLine="31680"/>
              <w:rPr>
                <w:rFonts w:ascii="宋体"/>
                <w:kern w:val="0"/>
                <w:sz w:val="28"/>
                <w:szCs w:val="28"/>
              </w:rPr>
            </w:pPr>
            <w:r w:rsidRPr="000E073F">
              <w:rPr>
                <w:rFonts w:ascii="宋体" w:hAnsi="宋体" w:hint="eastAsia"/>
                <w:kern w:val="0"/>
                <w:sz w:val="28"/>
                <w:szCs w:val="28"/>
              </w:rPr>
              <w:t>积极参加市委会的祖统联谊活动，参会率在</w:t>
            </w:r>
            <w:r w:rsidRPr="000E073F">
              <w:rPr>
                <w:rFonts w:ascii="宋体" w:hAnsi="宋体"/>
                <w:kern w:val="0"/>
                <w:sz w:val="28"/>
                <w:szCs w:val="28"/>
              </w:rPr>
              <w:t>60%</w:t>
            </w:r>
            <w:r w:rsidRPr="000E073F">
              <w:rPr>
                <w:rFonts w:ascii="宋体" w:hAnsi="宋体" w:hint="eastAsia"/>
                <w:kern w:val="0"/>
                <w:sz w:val="28"/>
                <w:szCs w:val="28"/>
              </w:rPr>
              <w:t>以上，计</w:t>
            </w:r>
            <w:r w:rsidRPr="000E073F">
              <w:rPr>
                <w:rFonts w:ascii="宋体" w:hAnsi="宋体"/>
                <w:kern w:val="0"/>
                <w:sz w:val="28"/>
                <w:szCs w:val="28"/>
              </w:rPr>
              <w:t>2</w:t>
            </w:r>
            <w:r w:rsidRPr="000E073F">
              <w:rPr>
                <w:rFonts w:ascii="宋体" w:hAnsi="宋体" w:hint="eastAsia"/>
                <w:kern w:val="0"/>
                <w:sz w:val="28"/>
                <w:szCs w:val="28"/>
              </w:rPr>
              <w:t>分；不足</w:t>
            </w:r>
            <w:r w:rsidRPr="000E073F">
              <w:rPr>
                <w:rFonts w:ascii="宋体" w:hAnsi="宋体"/>
                <w:kern w:val="0"/>
                <w:sz w:val="28"/>
                <w:szCs w:val="28"/>
              </w:rPr>
              <w:t>60%</w:t>
            </w:r>
            <w:r w:rsidRPr="000E073F">
              <w:rPr>
                <w:rFonts w:ascii="宋体" w:hAnsi="宋体" w:hint="eastAsia"/>
                <w:kern w:val="0"/>
                <w:sz w:val="28"/>
                <w:szCs w:val="28"/>
              </w:rPr>
              <w:t>，不计分</w:t>
            </w:r>
          </w:p>
        </w:tc>
        <w:tc>
          <w:tcPr>
            <w:tcW w:w="607" w:type="dxa"/>
          </w:tcPr>
          <w:p w:rsidR="00252C84" w:rsidRPr="000E073F" w:rsidRDefault="00252C84" w:rsidP="00252C84">
            <w:pPr>
              <w:widowControl/>
              <w:spacing w:line="480" w:lineRule="auto"/>
              <w:ind w:firstLineChars="200" w:firstLine="31680"/>
              <w:rPr>
                <w:rFonts w:ascii="宋体"/>
                <w:kern w:val="0"/>
                <w:sz w:val="28"/>
                <w:szCs w:val="28"/>
              </w:rPr>
            </w:pPr>
          </w:p>
        </w:tc>
        <w:tc>
          <w:tcPr>
            <w:tcW w:w="720" w:type="dxa"/>
          </w:tcPr>
          <w:p w:rsidR="00252C84" w:rsidRPr="000E073F" w:rsidRDefault="00252C84" w:rsidP="00252C84">
            <w:pPr>
              <w:widowControl/>
              <w:spacing w:line="480" w:lineRule="auto"/>
              <w:ind w:firstLineChars="200" w:firstLine="31680"/>
              <w:rPr>
                <w:rFonts w:ascii="宋体"/>
                <w:kern w:val="0"/>
                <w:sz w:val="28"/>
                <w:szCs w:val="28"/>
              </w:rPr>
            </w:pPr>
          </w:p>
        </w:tc>
      </w:tr>
      <w:tr w:rsidR="00252C84" w:rsidRPr="000E073F" w:rsidTr="00694777">
        <w:trPr>
          <w:trHeight w:val="474"/>
        </w:trPr>
        <w:tc>
          <w:tcPr>
            <w:tcW w:w="900" w:type="dxa"/>
            <w:vMerge/>
            <w:vAlign w:val="center"/>
          </w:tcPr>
          <w:p w:rsidR="00252C84" w:rsidRPr="000E073F" w:rsidRDefault="00252C84" w:rsidP="00252C84">
            <w:pPr>
              <w:widowControl/>
              <w:spacing w:line="480" w:lineRule="auto"/>
              <w:ind w:firstLineChars="200" w:firstLine="31680"/>
              <w:jc w:val="center"/>
              <w:rPr>
                <w:rFonts w:ascii="宋体" w:cs="宋体"/>
                <w:b/>
                <w:color w:val="000000"/>
                <w:kern w:val="0"/>
                <w:sz w:val="28"/>
                <w:szCs w:val="28"/>
              </w:rPr>
            </w:pPr>
          </w:p>
        </w:tc>
        <w:tc>
          <w:tcPr>
            <w:tcW w:w="4286" w:type="dxa"/>
            <w:vAlign w:val="center"/>
          </w:tcPr>
          <w:p w:rsidR="00252C84" w:rsidRPr="000E073F" w:rsidRDefault="00252C84" w:rsidP="00252C84">
            <w:pPr>
              <w:widowControl/>
              <w:spacing w:line="480" w:lineRule="auto"/>
              <w:ind w:firstLineChars="200" w:firstLine="31680"/>
              <w:rPr>
                <w:rFonts w:ascii="宋体"/>
                <w:kern w:val="0"/>
                <w:sz w:val="28"/>
                <w:szCs w:val="28"/>
              </w:rPr>
            </w:pPr>
            <w:r w:rsidRPr="000E073F">
              <w:rPr>
                <w:rFonts w:ascii="宋体" w:hAnsi="宋体" w:hint="eastAsia"/>
                <w:kern w:val="0"/>
                <w:sz w:val="28"/>
                <w:szCs w:val="28"/>
              </w:rPr>
              <w:t>组织支部党员积极参加民革市委、区人大、区政协、区委统战部举行的捐资助学、义诊咨询、科技教育下乡等社会服务活动（</w:t>
            </w:r>
            <w:r w:rsidRPr="000E073F">
              <w:rPr>
                <w:rFonts w:ascii="宋体" w:hAnsi="宋体"/>
                <w:kern w:val="0"/>
                <w:sz w:val="28"/>
                <w:szCs w:val="28"/>
              </w:rPr>
              <w:t>8</w:t>
            </w:r>
            <w:r w:rsidRPr="000E073F">
              <w:rPr>
                <w:rFonts w:ascii="宋体" w:hAnsi="宋体" w:hint="eastAsia"/>
                <w:kern w:val="0"/>
                <w:sz w:val="28"/>
                <w:szCs w:val="28"/>
              </w:rPr>
              <w:t>分）</w:t>
            </w:r>
          </w:p>
        </w:tc>
        <w:tc>
          <w:tcPr>
            <w:tcW w:w="3319" w:type="dxa"/>
            <w:vAlign w:val="center"/>
          </w:tcPr>
          <w:p w:rsidR="00252C84" w:rsidRPr="000E073F" w:rsidRDefault="00252C84" w:rsidP="00252C84">
            <w:pPr>
              <w:widowControl/>
              <w:spacing w:line="480" w:lineRule="auto"/>
              <w:ind w:firstLineChars="200" w:firstLine="31680"/>
              <w:rPr>
                <w:rFonts w:ascii="宋体"/>
                <w:kern w:val="0"/>
                <w:sz w:val="28"/>
                <w:szCs w:val="28"/>
              </w:rPr>
            </w:pPr>
            <w:r w:rsidRPr="000E073F">
              <w:rPr>
                <w:rFonts w:ascii="宋体" w:hAnsi="宋体" w:hint="eastAsia"/>
                <w:kern w:val="0"/>
                <w:sz w:val="28"/>
                <w:szCs w:val="28"/>
              </w:rPr>
              <w:t>查看相关的活动方案或资料。每年支部自行组织或联合组织</w:t>
            </w:r>
            <w:r w:rsidRPr="000E073F">
              <w:rPr>
                <w:rFonts w:ascii="宋体" w:hAnsi="宋体"/>
                <w:kern w:val="0"/>
                <w:sz w:val="28"/>
                <w:szCs w:val="28"/>
              </w:rPr>
              <w:t>1</w:t>
            </w:r>
            <w:r w:rsidRPr="000E073F">
              <w:rPr>
                <w:rFonts w:ascii="宋体" w:hAnsi="宋体" w:hint="eastAsia"/>
                <w:kern w:val="0"/>
                <w:sz w:val="28"/>
                <w:szCs w:val="28"/>
              </w:rPr>
              <w:t>次得满分；每年支部参加民革市委或区人大、区政协、区委统战部组织的活动</w:t>
            </w:r>
            <w:r w:rsidRPr="000E073F">
              <w:rPr>
                <w:rFonts w:ascii="宋体" w:hAnsi="宋体"/>
                <w:kern w:val="0"/>
                <w:sz w:val="28"/>
                <w:szCs w:val="28"/>
              </w:rPr>
              <w:t>1</w:t>
            </w:r>
            <w:r w:rsidRPr="000E073F">
              <w:rPr>
                <w:rFonts w:ascii="宋体" w:hAnsi="宋体" w:hint="eastAsia"/>
                <w:kern w:val="0"/>
                <w:sz w:val="28"/>
                <w:szCs w:val="28"/>
              </w:rPr>
              <w:t>人次得</w:t>
            </w:r>
            <w:r w:rsidRPr="000E073F">
              <w:rPr>
                <w:rFonts w:ascii="宋体" w:hAnsi="宋体"/>
                <w:kern w:val="0"/>
                <w:sz w:val="28"/>
                <w:szCs w:val="28"/>
              </w:rPr>
              <w:t>2</w:t>
            </w:r>
            <w:r w:rsidRPr="000E073F">
              <w:rPr>
                <w:rFonts w:ascii="宋体" w:hAnsi="宋体" w:hint="eastAsia"/>
                <w:kern w:val="0"/>
                <w:sz w:val="28"/>
                <w:szCs w:val="28"/>
              </w:rPr>
              <w:t>分，最多计</w:t>
            </w:r>
            <w:r w:rsidRPr="000E073F">
              <w:rPr>
                <w:rFonts w:ascii="宋体" w:hAnsi="宋体"/>
                <w:kern w:val="0"/>
                <w:sz w:val="28"/>
                <w:szCs w:val="28"/>
              </w:rPr>
              <w:t>8</w:t>
            </w:r>
            <w:r w:rsidRPr="000E073F">
              <w:rPr>
                <w:rFonts w:ascii="宋体" w:hAnsi="宋体" w:hint="eastAsia"/>
                <w:kern w:val="0"/>
                <w:sz w:val="28"/>
                <w:szCs w:val="28"/>
              </w:rPr>
              <w:t>分。</w:t>
            </w:r>
          </w:p>
        </w:tc>
        <w:tc>
          <w:tcPr>
            <w:tcW w:w="607" w:type="dxa"/>
          </w:tcPr>
          <w:p w:rsidR="00252C84" w:rsidRPr="000E073F" w:rsidRDefault="00252C84" w:rsidP="00252C84">
            <w:pPr>
              <w:widowControl/>
              <w:spacing w:line="480" w:lineRule="auto"/>
              <w:ind w:firstLineChars="200" w:firstLine="31680"/>
              <w:rPr>
                <w:rFonts w:ascii="宋体"/>
                <w:kern w:val="0"/>
                <w:sz w:val="28"/>
                <w:szCs w:val="28"/>
              </w:rPr>
            </w:pPr>
          </w:p>
        </w:tc>
        <w:tc>
          <w:tcPr>
            <w:tcW w:w="720" w:type="dxa"/>
          </w:tcPr>
          <w:p w:rsidR="00252C84" w:rsidRPr="000E073F" w:rsidRDefault="00252C84" w:rsidP="00252C84">
            <w:pPr>
              <w:widowControl/>
              <w:spacing w:line="480" w:lineRule="auto"/>
              <w:ind w:firstLineChars="200" w:firstLine="31680"/>
              <w:rPr>
                <w:rFonts w:ascii="宋体"/>
                <w:kern w:val="0"/>
                <w:sz w:val="28"/>
                <w:szCs w:val="28"/>
              </w:rPr>
            </w:pPr>
          </w:p>
        </w:tc>
      </w:tr>
      <w:tr w:rsidR="00252C84" w:rsidRPr="000E073F" w:rsidTr="00694777">
        <w:trPr>
          <w:trHeight w:val="1166"/>
        </w:trPr>
        <w:tc>
          <w:tcPr>
            <w:tcW w:w="900" w:type="dxa"/>
            <w:vMerge w:val="restart"/>
            <w:vAlign w:val="center"/>
          </w:tcPr>
          <w:p w:rsidR="00252C84" w:rsidRPr="000E073F" w:rsidRDefault="00252C84" w:rsidP="00252C84">
            <w:pPr>
              <w:widowControl/>
              <w:spacing w:line="480" w:lineRule="auto"/>
              <w:ind w:firstLineChars="200" w:firstLine="31680"/>
              <w:jc w:val="center"/>
              <w:rPr>
                <w:rFonts w:ascii="宋体" w:cs="宋体"/>
                <w:b/>
                <w:color w:val="000000"/>
                <w:kern w:val="0"/>
                <w:sz w:val="28"/>
                <w:szCs w:val="28"/>
              </w:rPr>
            </w:pPr>
            <w:r w:rsidRPr="000E073F">
              <w:rPr>
                <w:rFonts w:ascii="宋体" w:hAnsi="宋体" w:cs="宋体" w:hint="eastAsia"/>
                <w:b/>
                <w:color w:val="000000"/>
                <w:kern w:val="0"/>
                <w:sz w:val="28"/>
                <w:szCs w:val="28"/>
              </w:rPr>
              <w:t>特色工作（</w:t>
            </w:r>
            <w:r w:rsidRPr="000E073F">
              <w:rPr>
                <w:rFonts w:ascii="宋体" w:hAnsi="宋体" w:cs="宋体"/>
                <w:b/>
                <w:color w:val="000000"/>
                <w:kern w:val="0"/>
                <w:sz w:val="28"/>
                <w:szCs w:val="28"/>
              </w:rPr>
              <w:t>20</w:t>
            </w:r>
            <w:r w:rsidRPr="000E073F">
              <w:rPr>
                <w:rFonts w:ascii="宋体" w:hAnsi="宋体" w:cs="宋体" w:hint="eastAsia"/>
                <w:b/>
                <w:color w:val="000000"/>
                <w:kern w:val="0"/>
                <w:sz w:val="28"/>
                <w:szCs w:val="28"/>
              </w:rPr>
              <w:t>分）</w:t>
            </w:r>
          </w:p>
        </w:tc>
        <w:tc>
          <w:tcPr>
            <w:tcW w:w="4286" w:type="dxa"/>
            <w:vAlign w:val="center"/>
          </w:tcPr>
          <w:p w:rsidR="00252C84" w:rsidRPr="000E073F" w:rsidRDefault="00252C84" w:rsidP="00252C84">
            <w:pPr>
              <w:spacing w:line="480" w:lineRule="auto"/>
              <w:ind w:firstLineChars="200" w:firstLine="31680"/>
              <w:rPr>
                <w:rFonts w:ascii="宋体"/>
                <w:sz w:val="28"/>
                <w:szCs w:val="28"/>
              </w:rPr>
            </w:pPr>
            <w:r w:rsidRPr="000E073F">
              <w:rPr>
                <w:rFonts w:ascii="宋体" w:hAnsi="宋体"/>
                <w:sz w:val="28"/>
                <w:szCs w:val="28"/>
              </w:rPr>
              <w:t>1</w:t>
            </w:r>
            <w:r w:rsidRPr="000E073F">
              <w:rPr>
                <w:rFonts w:ascii="宋体" w:hAnsi="宋体" w:hint="eastAsia"/>
                <w:sz w:val="28"/>
                <w:szCs w:val="28"/>
              </w:rPr>
              <w:t>、支部组织的活动在各类电视、新闻媒体中产生广泛社会好评和影响的加</w:t>
            </w:r>
            <w:r w:rsidRPr="000E073F">
              <w:rPr>
                <w:rFonts w:ascii="宋体" w:hAnsi="宋体"/>
                <w:sz w:val="28"/>
                <w:szCs w:val="28"/>
              </w:rPr>
              <w:t>1-2</w:t>
            </w:r>
            <w:r w:rsidRPr="000E073F">
              <w:rPr>
                <w:rFonts w:ascii="宋体" w:hAnsi="宋体" w:hint="eastAsia"/>
                <w:sz w:val="28"/>
                <w:szCs w:val="28"/>
              </w:rPr>
              <w:t>分，此项最多加</w:t>
            </w:r>
            <w:r w:rsidRPr="000E073F">
              <w:rPr>
                <w:rFonts w:ascii="宋体" w:hAnsi="宋体"/>
                <w:sz w:val="28"/>
                <w:szCs w:val="28"/>
              </w:rPr>
              <w:t>2</w:t>
            </w:r>
            <w:r w:rsidRPr="000E073F">
              <w:rPr>
                <w:rFonts w:ascii="宋体" w:hAnsi="宋体" w:hint="eastAsia"/>
                <w:sz w:val="28"/>
                <w:szCs w:val="28"/>
              </w:rPr>
              <w:t>分</w:t>
            </w:r>
          </w:p>
        </w:tc>
        <w:tc>
          <w:tcPr>
            <w:tcW w:w="3319" w:type="dxa"/>
            <w:vMerge w:val="restart"/>
            <w:vAlign w:val="center"/>
          </w:tcPr>
          <w:p w:rsidR="00252C84" w:rsidRPr="000E073F" w:rsidRDefault="00252C84" w:rsidP="00252C84">
            <w:pPr>
              <w:widowControl/>
              <w:spacing w:line="480" w:lineRule="auto"/>
              <w:ind w:firstLineChars="200" w:firstLine="31680"/>
              <w:jc w:val="center"/>
              <w:rPr>
                <w:rFonts w:ascii="宋体"/>
                <w:kern w:val="0"/>
                <w:sz w:val="28"/>
                <w:szCs w:val="28"/>
              </w:rPr>
            </w:pPr>
          </w:p>
          <w:p w:rsidR="00252C84" w:rsidRPr="000E073F" w:rsidRDefault="00252C84" w:rsidP="00252C84">
            <w:pPr>
              <w:widowControl/>
              <w:spacing w:line="480" w:lineRule="auto"/>
              <w:ind w:firstLineChars="200" w:firstLine="31680"/>
              <w:jc w:val="center"/>
              <w:rPr>
                <w:rFonts w:ascii="宋体"/>
                <w:kern w:val="0"/>
                <w:sz w:val="28"/>
                <w:szCs w:val="28"/>
              </w:rPr>
            </w:pPr>
          </w:p>
          <w:p w:rsidR="00252C84" w:rsidRPr="000E073F" w:rsidRDefault="00252C84" w:rsidP="00252C84">
            <w:pPr>
              <w:widowControl/>
              <w:spacing w:line="480" w:lineRule="auto"/>
              <w:ind w:firstLineChars="200" w:firstLine="31680"/>
              <w:jc w:val="center"/>
              <w:rPr>
                <w:rFonts w:ascii="宋体"/>
                <w:kern w:val="0"/>
                <w:sz w:val="28"/>
                <w:szCs w:val="28"/>
              </w:rPr>
            </w:pPr>
          </w:p>
          <w:p w:rsidR="00252C84" w:rsidRPr="000E073F" w:rsidRDefault="00252C84" w:rsidP="00252C84">
            <w:pPr>
              <w:widowControl/>
              <w:spacing w:line="480" w:lineRule="auto"/>
              <w:ind w:firstLineChars="200" w:firstLine="31680"/>
              <w:jc w:val="center"/>
              <w:rPr>
                <w:rFonts w:ascii="宋体"/>
                <w:kern w:val="0"/>
                <w:sz w:val="28"/>
                <w:szCs w:val="28"/>
              </w:rPr>
            </w:pPr>
          </w:p>
          <w:p w:rsidR="00252C84" w:rsidRPr="000E073F" w:rsidRDefault="00252C84" w:rsidP="00252C84">
            <w:pPr>
              <w:widowControl/>
              <w:spacing w:line="480" w:lineRule="auto"/>
              <w:ind w:firstLineChars="200" w:firstLine="31680"/>
              <w:jc w:val="center"/>
              <w:rPr>
                <w:rFonts w:ascii="宋体"/>
                <w:kern w:val="0"/>
                <w:sz w:val="28"/>
                <w:szCs w:val="28"/>
              </w:rPr>
            </w:pPr>
          </w:p>
          <w:p w:rsidR="00252C84" w:rsidRPr="000E073F" w:rsidRDefault="00252C84" w:rsidP="00252C84">
            <w:pPr>
              <w:widowControl/>
              <w:spacing w:line="480" w:lineRule="auto"/>
              <w:ind w:firstLineChars="200" w:firstLine="31680"/>
              <w:jc w:val="center"/>
              <w:rPr>
                <w:rFonts w:ascii="宋体"/>
                <w:kern w:val="0"/>
                <w:sz w:val="28"/>
                <w:szCs w:val="28"/>
              </w:rPr>
            </w:pPr>
            <w:r w:rsidRPr="000E073F">
              <w:rPr>
                <w:rFonts w:ascii="宋体" w:hAnsi="宋体" w:hint="eastAsia"/>
                <w:kern w:val="0"/>
                <w:sz w:val="28"/>
                <w:szCs w:val="28"/>
              </w:rPr>
              <w:t>特</w:t>
            </w:r>
          </w:p>
          <w:p w:rsidR="00252C84" w:rsidRPr="000E073F" w:rsidRDefault="00252C84" w:rsidP="00252C84">
            <w:pPr>
              <w:widowControl/>
              <w:spacing w:line="480" w:lineRule="auto"/>
              <w:ind w:firstLineChars="200" w:firstLine="31680"/>
              <w:jc w:val="center"/>
              <w:rPr>
                <w:rFonts w:ascii="宋体"/>
                <w:kern w:val="0"/>
                <w:sz w:val="28"/>
                <w:szCs w:val="28"/>
              </w:rPr>
            </w:pPr>
            <w:r w:rsidRPr="000E073F">
              <w:rPr>
                <w:rFonts w:ascii="宋体" w:hAnsi="宋体" w:hint="eastAsia"/>
                <w:kern w:val="0"/>
                <w:sz w:val="28"/>
                <w:szCs w:val="28"/>
              </w:rPr>
              <w:t>色</w:t>
            </w:r>
          </w:p>
          <w:p w:rsidR="00252C84" w:rsidRPr="000E073F" w:rsidRDefault="00252C84" w:rsidP="00252C84">
            <w:pPr>
              <w:widowControl/>
              <w:spacing w:line="480" w:lineRule="auto"/>
              <w:ind w:firstLineChars="200" w:firstLine="31680"/>
              <w:jc w:val="center"/>
              <w:rPr>
                <w:rFonts w:ascii="宋体"/>
                <w:kern w:val="0"/>
                <w:sz w:val="28"/>
                <w:szCs w:val="28"/>
              </w:rPr>
            </w:pPr>
            <w:r w:rsidRPr="000E073F">
              <w:rPr>
                <w:rFonts w:ascii="宋体" w:hAnsi="宋体" w:hint="eastAsia"/>
                <w:kern w:val="0"/>
                <w:sz w:val="28"/>
                <w:szCs w:val="28"/>
              </w:rPr>
              <w:t>工</w:t>
            </w:r>
          </w:p>
          <w:p w:rsidR="00252C84" w:rsidRPr="000E073F" w:rsidRDefault="00252C84" w:rsidP="00252C84">
            <w:pPr>
              <w:widowControl/>
              <w:spacing w:line="480" w:lineRule="auto"/>
              <w:ind w:firstLineChars="200" w:firstLine="31680"/>
              <w:jc w:val="center"/>
              <w:rPr>
                <w:rFonts w:ascii="宋体"/>
                <w:kern w:val="0"/>
                <w:sz w:val="28"/>
                <w:szCs w:val="28"/>
              </w:rPr>
            </w:pPr>
            <w:r w:rsidRPr="000E073F">
              <w:rPr>
                <w:rFonts w:ascii="宋体" w:hAnsi="宋体" w:hint="eastAsia"/>
                <w:kern w:val="0"/>
                <w:sz w:val="28"/>
                <w:szCs w:val="28"/>
              </w:rPr>
              <w:t>作</w:t>
            </w:r>
          </w:p>
          <w:p w:rsidR="00252C84" w:rsidRPr="000E073F" w:rsidRDefault="00252C84" w:rsidP="00252C84">
            <w:pPr>
              <w:widowControl/>
              <w:spacing w:line="480" w:lineRule="auto"/>
              <w:ind w:firstLineChars="200" w:firstLine="31680"/>
              <w:jc w:val="center"/>
              <w:rPr>
                <w:rFonts w:ascii="宋体"/>
                <w:kern w:val="0"/>
                <w:sz w:val="28"/>
                <w:szCs w:val="28"/>
              </w:rPr>
            </w:pPr>
            <w:r w:rsidRPr="000E073F">
              <w:rPr>
                <w:rFonts w:ascii="宋体" w:hAnsi="宋体" w:hint="eastAsia"/>
                <w:kern w:val="0"/>
                <w:sz w:val="28"/>
                <w:szCs w:val="28"/>
              </w:rPr>
              <w:t>只</w:t>
            </w:r>
          </w:p>
          <w:p w:rsidR="00252C84" w:rsidRPr="000E073F" w:rsidRDefault="00252C84" w:rsidP="00252C84">
            <w:pPr>
              <w:widowControl/>
              <w:spacing w:line="480" w:lineRule="auto"/>
              <w:ind w:firstLineChars="200" w:firstLine="31680"/>
              <w:jc w:val="center"/>
              <w:rPr>
                <w:rFonts w:ascii="宋体"/>
                <w:kern w:val="0"/>
                <w:sz w:val="28"/>
                <w:szCs w:val="28"/>
              </w:rPr>
            </w:pPr>
            <w:r w:rsidRPr="000E073F">
              <w:rPr>
                <w:rFonts w:ascii="宋体" w:hAnsi="宋体" w:hint="eastAsia"/>
                <w:kern w:val="0"/>
                <w:sz w:val="28"/>
                <w:szCs w:val="28"/>
              </w:rPr>
              <w:t>加</w:t>
            </w:r>
          </w:p>
          <w:p w:rsidR="00252C84" w:rsidRPr="000E073F" w:rsidRDefault="00252C84" w:rsidP="00252C84">
            <w:pPr>
              <w:widowControl/>
              <w:spacing w:line="480" w:lineRule="auto"/>
              <w:ind w:firstLineChars="200" w:firstLine="31680"/>
              <w:jc w:val="center"/>
              <w:rPr>
                <w:rFonts w:ascii="宋体"/>
                <w:kern w:val="0"/>
                <w:sz w:val="28"/>
                <w:szCs w:val="28"/>
              </w:rPr>
            </w:pPr>
            <w:r w:rsidRPr="000E073F">
              <w:rPr>
                <w:rFonts w:ascii="宋体" w:hAnsi="宋体" w:hint="eastAsia"/>
                <w:kern w:val="0"/>
                <w:sz w:val="28"/>
                <w:szCs w:val="28"/>
              </w:rPr>
              <w:t>分</w:t>
            </w:r>
          </w:p>
          <w:p w:rsidR="00252C84" w:rsidRPr="000E073F" w:rsidRDefault="00252C84" w:rsidP="00252C84">
            <w:pPr>
              <w:widowControl/>
              <w:spacing w:line="480" w:lineRule="auto"/>
              <w:ind w:firstLineChars="200" w:firstLine="31680"/>
              <w:jc w:val="center"/>
              <w:rPr>
                <w:rFonts w:ascii="宋体"/>
                <w:kern w:val="0"/>
                <w:sz w:val="28"/>
                <w:szCs w:val="28"/>
              </w:rPr>
            </w:pPr>
            <w:r w:rsidRPr="000E073F">
              <w:rPr>
                <w:rFonts w:ascii="宋体" w:hAnsi="宋体" w:hint="eastAsia"/>
                <w:kern w:val="0"/>
                <w:sz w:val="28"/>
                <w:szCs w:val="28"/>
              </w:rPr>
              <w:t>，</w:t>
            </w:r>
          </w:p>
          <w:p w:rsidR="00252C84" w:rsidRPr="000E073F" w:rsidRDefault="00252C84" w:rsidP="00252C84">
            <w:pPr>
              <w:widowControl/>
              <w:spacing w:line="480" w:lineRule="auto"/>
              <w:ind w:firstLineChars="200" w:firstLine="31680"/>
              <w:jc w:val="center"/>
              <w:rPr>
                <w:rFonts w:ascii="宋体"/>
                <w:kern w:val="0"/>
                <w:sz w:val="28"/>
                <w:szCs w:val="28"/>
              </w:rPr>
            </w:pPr>
            <w:r w:rsidRPr="000E073F">
              <w:rPr>
                <w:rFonts w:ascii="宋体" w:hAnsi="宋体" w:hint="eastAsia"/>
                <w:kern w:val="0"/>
                <w:sz w:val="28"/>
                <w:szCs w:val="28"/>
              </w:rPr>
              <w:t>不</w:t>
            </w:r>
          </w:p>
          <w:p w:rsidR="00252C84" w:rsidRPr="000E073F" w:rsidRDefault="00252C84" w:rsidP="00252C84">
            <w:pPr>
              <w:widowControl/>
              <w:spacing w:line="480" w:lineRule="auto"/>
              <w:ind w:firstLineChars="200" w:firstLine="31680"/>
              <w:jc w:val="center"/>
              <w:rPr>
                <w:rFonts w:ascii="宋体"/>
                <w:kern w:val="0"/>
                <w:sz w:val="28"/>
                <w:szCs w:val="28"/>
              </w:rPr>
            </w:pPr>
            <w:r w:rsidRPr="000E073F">
              <w:rPr>
                <w:rFonts w:ascii="宋体" w:hAnsi="宋体" w:hint="eastAsia"/>
                <w:kern w:val="0"/>
                <w:sz w:val="28"/>
                <w:szCs w:val="28"/>
              </w:rPr>
              <w:t>扣</w:t>
            </w:r>
          </w:p>
          <w:p w:rsidR="00252C84" w:rsidRPr="000E073F" w:rsidRDefault="00252C84" w:rsidP="00252C84">
            <w:pPr>
              <w:widowControl/>
              <w:spacing w:line="480" w:lineRule="auto"/>
              <w:ind w:firstLineChars="200" w:firstLine="31680"/>
              <w:jc w:val="center"/>
              <w:rPr>
                <w:rFonts w:ascii="宋体"/>
                <w:kern w:val="0"/>
                <w:sz w:val="28"/>
                <w:szCs w:val="28"/>
              </w:rPr>
            </w:pPr>
            <w:r w:rsidRPr="000E073F">
              <w:rPr>
                <w:rFonts w:ascii="宋体" w:hAnsi="宋体" w:hint="eastAsia"/>
                <w:kern w:val="0"/>
                <w:sz w:val="28"/>
                <w:szCs w:val="28"/>
              </w:rPr>
              <w:t>分</w:t>
            </w:r>
          </w:p>
        </w:tc>
        <w:tc>
          <w:tcPr>
            <w:tcW w:w="607" w:type="dxa"/>
          </w:tcPr>
          <w:p w:rsidR="00252C84" w:rsidRPr="000E073F" w:rsidRDefault="00252C84" w:rsidP="00252C84">
            <w:pPr>
              <w:widowControl/>
              <w:spacing w:line="480" w:lineRule="auto"/>
              <w:ind w:firstLineChars="200" w:firstLine="31680"/>
              <w:rPr>
                <w:rFonts w:ascii="宋体"/>
                <w:kern w:val="0"/>
                <w:sz w:val="28"/>
                <w:szCs w:val="28"/>
              </w:rPr>
            </w:pPr>
          </w:p>
        </w:tc>
        <w:tc>
          <w:tcPr>
            <w:tcW w:w="720" w:type="dxa"/>
          </w:tcPr>
          <w:p w:rsidR="00252C84" w:rsidRPr="000E073F" w:rsidRDefault="00252C84" w:rsidP="00252C84">
            <w:pPr>
              <w:widowControl/>
              <w:spacing w:line="480" w:lineRule="auto"/>
              <w:ind w:firstLineChars="200" w:firstLine="31680"/>
              <w:rPr>
                <w:rFonts w:ascii="宋体"/>
                <w:kern w:val="0"/>
                <w:sz w:val="28"/>
                <w:szCs w:val="28"/>
              </w:rPr>
            </w:pPr>
          </w:p>
        </w:tc>
      </w:tr>
      <w:tr w:rsidR="00252C84" w:rsidRPr="000E073F" w:rsidTr="00694777">
        <w:trPr>
          <w:trHeight w:val="1196"/>
        </w:trPr>
        <w:tc>
          <w:tcPr>
            <w:tcW w:w="900" w:type="dxa"/>
            <w:vMerge/>
            <w:vAlign w:val="center"/>
          </w:tcPr>
          <w:p w:rsidR="00252C84" w:rsidRPr="000E073F" w:rsidRDefault="00252C84" w:rsidP="00252C84">
            <w:pPr>
              <w:widowControl/>
              <w:spacing w:line="480" w:lineRule="auto"/>
              <w:ind w:firstLineChars="200" w:firstLine="31680"/>
              <w:jc w:val="center"/>
              <w:rPr>
                <w:rFonts w:ascii="宋体" w:cs="宋体"/>
                <w:b/>
                <w:color w:val="000000"/>
                <w:kern w:val="0"/>
                <w:sz w:val="28"/>
                <w:szCs w:val="28"/>
              </w:rPr>
            </w:pPr>
          </w:p>
        </w:tc>
        <w:tc>
          <w:tcPr>
            <w:tcW w:w="4286" w:type="dxa"/>
            <w:vAlign w:val="center"/>
          </w:tcPr>
          <w:p w:rsidR="00252C84" w:rsidRPr="000E073F" w:rsidRDefault="00252C84" w:rsidP="00252C84">
            <w:pPr>
              <w:spacing w:line="480" w:lineRule="auto"/>
              <w:ind w:firstLineChars="200" w:firstLine="31680"/>
              <w:rPr>
                <w:rFonts w:ascii="宋体"/>
                <w:sz w:val="28"/>
                <w:szCs w:val="28"/>
              </w:rPr>
            </w:pPr>
            <w:r w:rsidRPr="000E073F">
              <w:rPr>
                <w:rFonts w:ascii="宋体" w:hAnsi="宋体"/>
                <w:sz w:val="28"/>
                <w:szCs w:val="28"/>
              </w:rPr>
              <w:t>2</w:t>
            </w:r>
            <w:r w:rsidRPr="000E073F">
              <w:rPr>
                <w:rFonts w:ascii="宋体" w:hAnsi="宋体" w:hint="eastAsia"/>
                <w:sz w:val="28"/>
                <w:szCs w:val="28"/>
              </w:rPr>
              <w:t>、支部工作有特色得到民革市委领导一致好评或进行经验交流推广的加</w:t>
            </w:r>
            <w:r w:rsidRPr="000E073F">
              <w:rPr>
                <w:rFonts w:ascii="宋体" w:hAnsi="宋体"/>
                <w:sz w:val="28"/>
                <w:szCs w:val="28"/>
              </w:rPr>
              <w:t>1-2</w:t>
            </w:r>
            <w:r w:rsidRPr="000E073F">
              <w:rPr>
                <w:rFonts w:ascii="宋体" w:hAnsi="宋体" w:hint="eastAsia"/>
                <w:sz w:val="28"/>
                <w:szCs w:val="28"/>
              </w:rPr>
              <w:t>分，此项最多加</w:t>
            </w:r>
            <w:r w:rsidRPr="000E073F">
              <w:rPr>
                <w:rFonts w:ascii="宋体" w:hAnsi="宋体"/>
                <w:sz w:val="28"/>
                <w:szCs w:val="28"/>
              </w:rPr>
              <w:t>2</w:t>
            </w:r>
            <w:r w:rsidRPr="000E073F">
              <w:rPr>
                <w:rFonts w:ascii="宋体" w:hAnsi="宋体" w:hint="eastAsia"/>
                <w:sz w:val="28"/>
                <w:szCs w:val="28"/>
              </w:rPr>
              <w:t>分</w:t>
            </w:r>
          </w:p>
        </w:tc>
        <w:tc>
          <w:tcPr>
            <w:tcW w:w="3319" w:type="dxa"/>
            <w:vMerge/>
            <w:vAlign w:val="center"/>
          </w:tcPr>
          <w:p w:rsidR="00252C84" w:rsidRPr="000E073F" w:rsidRDefault="00252C84" w:rsidP="00252C84">
            <w:pPr>
              <w:widowControl/>
              <w:spacing w:line="480" w:lineRule="auto"/>
              <w:ind w:firstLineChars="200" w:firstLine="31680"/>
              <w:rPr>
                <w:rFonts w:ascii="宋体"/>
                <w:kern w:val="0"/>
                <w:sz w:val="28"/>
                <w:szCs w:val="28"/>
              </w:rPr>
            </w:pPr>
          </w:p>
        </w:tc>
        <w:tc>
          <w:tcPr>
            <w:tcW w:w="607" w:type="dxa"/>
          </w:tcPr>
          <w:p w:rsidR="00252C84" w:rsidRPr="000E073F" w:rsidRDefault="00252C84" w:rsidP="00252C84">
            <w:pPr>
              <w:widowControl/>
              <w:spacing w:line="480" w:lineRule="auto"/>
              <w:ind w:firstLineChars="200" w:firstLine="31680"/>
              <w:rPr>
                <w:rFonts w:ascii="宋体"/>
                <w:kern w:val="0"/>
                <w:sz w:val="28"/>
                <w:szCs w:val="28"/>
              </w:rPr>
            </w:pPr>
          </w:p>
        </w:tc>
        <w:tc>
          <w:tcPr>
            <w:tcW w:w="720" w:type="dxa"/>
          </w:tcPr>
          <w:p w:rsidR="00252C84" w:rsidRPr="000E073F" w:rsidRDefault="00252C84" w:rsidP="00252C84">
            <w:pPr>
              <w:widowControl/>
              <w:spacing w:line="480" w:lineRule="auto"/>
              <w:ind w:firstLineChars="200" w:firstLine="31680"/>
              <w:rPr>
                <w:rFonts w:ascii="宋体"/>
                <w:kern w:val="0"/>
                <w:sz w:val="28"/>
                <w:szCs w:val="28"/>
              </w:rPr>
            </w:pPr>
          </w:p>
        </w:tc>
      </w:tr>
      <w:tr w:rsidR="00252C84" w:rsidRPr="000E073F" w:rsidTr="008916F9">
        <w:trPr>
          <w:trHeight w:val="2776"/>
        </w:trPr>
        <w:tc>
          <w:tcPr>
            <w:tcW w:w="900" w:type="dxa"/>
            <w:vMerge/>
            <w:vAlign w:val="center"/>
          </w:tcPr>
          <w:p w:rsidR="00252C84" w:rsidRPr="000E073F" w:rsidRDefault="00252C84" w:rsidP="00252C84">
            <w:pPr>
              <w:widowControl/>
              <w:spacing w:line="480" w:lineRule="auto"/>
              <w:ind w:firstLineChars="200" w:firstLine="31680"/>
              <w:jc w:val="center"/>
              <w:rPr>
                <w:rFonts w:ascii="宋体" w:cs="宋体"/>
                <w:b/>
                <w:color w:val="000000"/>
                <w:kern w:val="0"/>
                <w:sz w:val="28"/>
                <w:szCs w:val="28"/>
              </w:rPr>
            </w:pPr>
          </w:p>
        </w:tc>
        <w:tc>
          <w:tcPr>
            <w:tcW w:w="4286" w:type="dxa"/>
            <w:vAlign w:val="center"/>
          </w:tcPr>
          <w:p w:rsidR="00252C84" w:rsidRPr="000E073F" w:rsidRDefault="00252C84" w:rsidP="00252C84">
            <w:pPr>
              <w:spacing w:line="480" w:lineRule="auto"/>
              <w:ind w:firstLineChars="200" w:firstLine="31680"/>
              <w:rPr>
                <w:rFonts w:ascii="宋体"/>
                <w:sz w:val="28"/>
                <w:szCs w:val="28"/>
              </w:rPr>
            </w:pPr>
            <w:r w:rsidRPr="000E073F">
              <w:rPr>
                <w:rFonts w:ascii="宋体" w:hAnsi="宋体"/>
                <w:sz w:val="28"/>
                <w:szCs w:val="28"/>
              </w:rPr>
              <w:t>3</w:t>
            </w:r>
            <w:r w:rsidRPr="000E073F">
              <w:rPr>
                <w:rFonts w:ascii="宋体" w:hAnsi="宋体" w:hint="eastAsia"/>
                <w:sz w:val="28"/>
                <w:szCs w:val="28"/>
              </w:rPr>
              <w:t>、支部有党员获得中共长沙市委、长沙市人民政府及其以上的工作表彰，加</w:t>
            </w:r>
            <w:r w:rsidRPr="000E073F">
              <w:rPr>
                <w:rFonts w:ascii="宋体" w:hAnsi="宋体"/>
                <w:sz w:val="28"/>
                <w:szCs w:val="28"/>
              </w:rPr>
              <w:t>2</w:t>
            </w:r>
            <w:r w:rsidRPr="000E073F">
              <w:rPr>
                <w:rFonts w:ascii="宋体" w:hAnsi="宋体" w:hint="eastAsia"/>
                <w:sz w:val="28"/>
                <w:szCs w:val="28"/>
              </w:rPr>
              <w:t>分，此项最多加</w:t>
            </w:r>
            <w:r w:rsidRPr="000E073F">
              <w:rPr>
                <w:rFonts w:ascii="宋体" w:hAnsi="宋体"/>
                <w:sz w:val="28"/>
                <w:szCs w:val="28"/>
              </w:rPr>
              <w:t>2</w:t>
            </w:r>
            <w:r w:rsidRPr="000E073F">
              <w:rPr>
                <w:rFonts w:ascii="宋体" w:hAnsi="宋体" w:hint="eastAsia"/>
                <w:sz w:val="28"/>
                <w:szCs w:val="28"/>
              </w:rPr>
              <w:t>分</w:t>
            </w:r>
            <w:r w:rsidRPr="000E073F">
              <w:rPr>
                <w:rFonts w:ascii="宋体" w:hAnsi="宋体" w:hint="eastAsia"/>
                <w:kern w:val="0"/>
                <w:sz w:val="28"/>
                <w:szCs w:val="28"/>
              </w:rPr>
              <w:t>（不包括党派的）</w:t>
            </w:r>
          </w:p>
        </w:tc>
        <w:tc>
          <w:tcPr>
            <w:tcW w:w="3319" w:type="dxa"/>
            <w:vMerge/>
            <w:vAlign w:val="center"/>
          </w:tcPr>
          <w:p w:rsidR="00252C84" w:rsidRPr="000E073F" w:rsidRDefault="00252C84" w:rsidP="00252C84">
            <w:pPr>
              <w:widowControl/>
              <w:spacing w:line="480" w:lineRule="auto"/>
              <w:ind w:firstLineChars="200" w:firstLine="31680"/>
              <w:rPr>
                <w:rFonts w:ascii="宋体"/>
                <w:kern w:val="0"/>
                <w:sz w:val="28"/>
                <w:szCs w:val="28"/>
              </w:rPr>
            </w:pPr>
          </w:p>
        </w:tc>
        <w:tc>
          <w:tcPr>
            <w:tcW w:w="607" w:type="dxa"/>
          </w:tcPr>
          <w:p w:rsidR="00252C84" w:rsidRPr="000E073F" w:rsidRDefault="00252C84" w:rsidP="00252C84">
            <w:pPr>
              <w:widowControl/>
              <w:spacing w:line="480" w:lineRule="auto"/>
              <w:ind w:firstLineChars="200" w:firstLine="31680"/>
              <w:rPr>
                <w:rFonts w:ascii="宋体"/>
                <w:kern w:val="0"/>
                <w:sz w:val="28"/>
                <w:szCs w:val="28"/>
              </w:rPr>
            </w:pPr>
          </w:p>
        </w:tc>
        <w:tc>
          <w:tcPr>
            <w:tcW w:w="720" w:type="dxa"/>
          </w:tcPr>
          <w:p w:rsidR="00252C84" w:rsidRPr="000E073F" w:rsidRDefault="00252C84" w:rsidP="00252C84">
            <w:pPr>
              <w:widowControl/>
              <w:spacing w:line="480" w:lineRule="auto"/>
              <w:ind w:firstLineChars="200" w:firstLine="31680"/>
              <w:rPr>
                <w:rFonts w:ascii="宋体"/>
                <w:kern w:val="0"/>
                <w:sz w:val="28"/>
                <w:szCs w:val="28"/>
              </w:rPr>
            </w:pPr>
          </w:p>
        </w:tc>
      </w:tr>
      <w:tr w:rsidR="00252C84" w:rsidRPr="000E073F" w:rsidTr="00694777">
        <w:trPr>
          <w:trHeight w:val="1820"/>
        </w:trPr>
        <w:tc>
          <w:tcPr>
            <w:tcW w:w="900" w:type="dxa"/>
            <w:vMerge/>
            <w:vAlign w:val="center"/>
          </w:tcPr>
          <w:p w:rsidR="00252C84" w:rsidRPr="000E073F" w:rsidRDefault="00252C84" w:rsidP="00252C84">
            <w:pPr>
              <w:widowControl/>
              <w:spacing w:line="480" w:lineRule="auto"/>
              <w:ind w:firstLineChars="200" w:firstLine="31680"/>
              <w:jc w:val="center"/>
              <w:rPr>
                <w:rFonts w:ascii="宋体" w:cs="宋体"/>
                <w:b/>
                <w:color w:val="000000"/>
                <w:kern w:val="0"/>
                <w:sz w:val="28"/>
                <w:szCs w:val="28"/>
              </w:rPr>
            </w:pPr>
          </w:p>
        </w:tc>
        <w:tc>
          <w:tcPr>
            <w:tcW w:w="4286" w:type="dxa"/>
            <w:vAlign w:val="center"/>
          </w:tcPr>
          <w:p w:rsidR="00252C84" w:rsidRPr="000E073F" w:rsidRDefault="00252C84" w:rsidP="00252C84">
            <w:pPr>
              <w:spacing w:line="480" w:lineRule="auto"/>
              <w:ind w:firstLineChars="200" w:firstLine="31680"/>
              <w:rPr>
                <w:rFonts w:ascii="宋体"/>
                <w:sz w:val="28"/>
                <w:szCs w:val="28"/>
              </w:rPr>
            </w:pPr>
            <w:r w:rsidRPr="000E073F">
              <w:rPr>
                <w:rFonts w:ascii="宋体" w:hAnsi="宋体"/>
                <w:sz w:val="28"/>
                <w:szCs w:val="28"/>
              </w:rPr>
              <w:t>4</w:t>
            </w:r>
            <w:r w:rsidRPr="000E073F">
              <w:rPr>
                <w:rFonts w:ascii="宋体" w:hAnsi="宋体" w:hint="eastAsia"/>
                <w:sz w:val="28"/>
                <w:szCs w:val="28"/>
              </w:rPr>
              <w:t>、支部代表工委、总支的参政议政调研报告、支部的社情民意、统战信息有</w:t>
            </w:r>
            <w:r w:rsidRPr="000E073F">
              <w:rPr>
                <w:rFonts w:ascii="宋体" w:hAnsi="宋体"/>
                <w:sz w:val="28"/>
                <w:szCs w:val="28"/>
              </w:rPr>
              <w:t>1</w:t>
            </w:r>
            <w:r w:rsidRPr="000E073F">
              <w:rPr>
                <w:rFonts w:ascii="宋体" w:hAnsi="宋体" w:hint="eastAsia"/>
                <w:sz w:val="28"/>
                <w:szCs w:val="28"/>
              </w:rPr>
              <w:t>篇得到各级采用加</w:t>
            </w:r>
            <w:r w:rsidRPr="000E073F">
              <w:rPr>
                <w:rFonts w:ascii="宋体" w:hAnsi="宋体"/>
                <w:sz w:val="28"/>
                <w:szCs w:val="28"/>
              </w:rPr>
              <w:t>1.5</w:t>
            </w:r>
            <w:r w:rsidRPr="000E073F">
              <w:rPr>
                <w:rFonts w:ascii="宋体" w:hAnsi="宋体" w:hint="eastAsia"/>
                <w:sz w:val="28"/>
                <w:szCs w:val="28"/>
              </w:rPr>
              <w:t>分或者获得民革省委以上或中共市委以上领导批示的，加</w:t>
            </w:r>
            <w:r w:rsidRPr="000E073F">
              <w:rPr>
                <w:rFonts w:ascii="宋体" w:hAnsi="宋体"/>
                <w:sz w:val="28"/>
                <w:szCs w:val="28"/>
              </w:rPr>
              <w:t>2</w:t>
            </w:r>
            <w:r w:rsidRPr="000E073F">
              <w:rPr>
                <w:rFonts w:ascii="宋体" w:hAnsi="宋体" w:hint="eastAsia"/>
                <w:sz w:val="28"/>
                <w:szCs w:val="28"/>
              </w:rPr>
              <w:t>分，最多加</w:t>
            </w:r>
            <w:r w:rsidRPr="000E073F">
              <w:rPr>
                <w:rFonts w:ascii="宋体" w:hAnsi="宋体"/>
                <w:sz w:val="28"/>
                <w:szCs w:val="28"/>
              </w:rPr>
              <w:t>4</w:t>
            </w:r>
            <w:r w:rsidRPr="000E073F">
              <w:rPr>
                <w:rFonts w:ascii="宋体" w:hAnsi="宋体" w:hint="eastAsia"/>
                <w:sz w:val="28"/>
                <w:szCs w:val="28"/>
              </w:rPr>
              <w:t>分</w:t>
            </w:r>
          </w:p>
        </w:tc>
        <w:tc>
          <w:tcPr>
            <w:tcW w:w="3319" w:type="dxa"/>
            <w:vMerge/>
            <w:vAlign w:val="center"/>
          </w:tcPr>
          <w:p w:rsidR="00252C84" w:rsidRPr="000E073F" w:rsidRDefault="00252C84" w:rsidP="00252C84">
            <w:pPr>
              <w:widowControl/>
              <w:spacing w:line="480" w:lineRule="auto"/>
              <w:ind w:firstLineChars="200" w:firstLine="31680"/>
              <w:rPr>
                <w:rFonts w:ascii="宋体"/>
                <w:kern w:val="0"/>
                <w:sz w:val="28"/>
                <w:szCs w:val="28"/>
              </w:rPr>
            </w:pPr>
          </w:p>
        </w:tc>
        <w:tc>
          <w:tcPr>
            <w:tcW w:w="607" w:type="dxa"/>
          </w:tcPr>
          <w:p w:rsidR="00252C84" w:rsidRPr="000E073F" w:rsidRDefault="00252C84" w:rsidP="00252C84">
            <w:pPr>
              <w:widowControl/>
              <w:spacing w:line="480" w:lineRule="auto"/>
              <w:ind w:firstLineChars="200" w:firstLine="31680"/>
              <w:rPr>
                <w:rFonts w:ascii="宋体"/>
                <w:kern w:val="0"/>
                <w:sz w:val="28"/>
                <w:szCs w:val="28"/>
              </w:rPr>
            </w:pPr>
          </w:p>
        </w:tc>
        <w:tc>
          <w:tcPr>
            <w:tcW w:w="720" w:type="dxa"/>
          </w:tcPr>
          <w:p w:rsidR="00252C84" w:rsidRPr="000E073F" w:rsidRDefault="00252C84" w:rsidP="00252C84">
            <w:pPr>
              <w:widowControl/>
              <w:spacing w:line="480" w:lineRule="auto"/>
              <w:ind w:firstLineChars="200" w:firstLine="31680"/>
              <w:rPr>
                <w:rFonts w:ascii="宋体"/>
                <w:kern w:val="0"/>
                <w:sz w:val="28"/>
                <w:szCs w:val="28"/>
              </w:rPr>
            </w:pPr>
          </w:p>
        </w:tc>
      </w:tr>
      <w:tr w:rsidR="00252C84" w:rsidRPr="000E073F" w:rsidTr="00694777">
        <w:trPr>
          <w:trHeight w:val="1820"/>
        </w:trPr>
        <w:tc>
          <w:tcPr>
            <w:tcW w:w="900" w:type="dxa"/>
            <w:vMerge/>
            <w:vAlign w:val="center"/>
          </w:tcPr>
          <w:p w:rsidR="00252C84" w:rsidRPr="000E073F" w:rsidRDefault="00252C84" w:rsidP="00252C84">
            <w:pPr>
              <w:widowControl/>
              <w:spacing w:line="480" w:lineRule="auto"/>
              <w:ind w:firstLineChars="200" w:firstLine="31680"/>
              <w:jc w:val="center"/>
              <w:rPr>
                <w:rFonts w:ascii="宋体" w:cs="宋体"/>
                <w:b/>
                <w:color w:val="000000"/>
                <w:kern w:val="0"/>
                <w:sz w:val="28"/>
                <w:szCs w:val="28"/>
              </w:rPr>
            </w:pPr>
          </w:p>
        </w:tc>
        <w:tc>
          <w:tcPr>
            <w:tcW w:w="4286" w:type="dxa"/>
            <w:vAlign w:val="center"/>
          </w:tcPr>
          <w:p w:rsidR="00252C84" w:rsidRPr="000E073F" w:rsidRDefault="00252C84" w:rsidP="00252C84">
            <w:pPr>
              <w:spacing w:line="480" w:lineRule="auto"/>
              <w:ind w:firstLineChars="200" w:firstLine="31680"/>
              <w:rPr>
                <w:rFonts w:ascii="宋体"/>
                <w:sz w:val="28"/>
                <w:szCs w:val="28"/>
              </w:rPr>
            </w:pPr>
            <w:r w:rsidRPr="000E073F">
              <w:rPr>
                <w:rFonts w:ascii="宋体" w:hAnsi="宋体"/>
                <w:sz w:val="28"/>
                <w:szCs w:val="28"/>
              </w:rPr>
              <w:t>5</w:t>
            </w:r>
            <w:r w:rsidRPr="000E073F">
              <w:rPr>
                <w:rFonts w:ascii="宋体" w:hAnsi="宋体" w:hint="eastAsia"/>
                <w:sz w:val="28"/>
                <w:szCs w:val="28"/>
              </w:rPr>
              <w:t>、支部每两年报送一篇统战（党派）理论研究文章的加</w:t>
            </w:r>
            <w:r w:rsidRPr="000E073F">
              <w:rPr>
                <w:rFonts w:ascii="宋体" w:hAnsi="宋体"/>
                <w:sz w:val="28"/>
                <w:szCs w:val="28"/>
              </w:rPr>
              <w:t>1</w:t>
            </w:r>
            <w:r w:rsidRPr="000E073F">
              <w:rPr>
                <w:rFonts w:ascii="宋体" w:hAnsi="宋体" w:hint="eastAsia"/>
                <w:sz w:val="28"/>
                <w:szCs w:val="28"/>
              </w:rPr>
              <w:t>分；支部活动发表在团结报加</w:t>
            </w:r>
            <w:r w:rsidRPr="000E073F">
              <w:rPr>
                <w:rFonts w:ascii="宋体" w:hAnsi="宋体"/>
                <w:sz w:val="28"/>
                <w:szCs w:val="28"/>
              </w:rPr>
              <w:t>1</w:t>
            </w:r>
            <w:r w:rsidRPr="000E073F">
              <w:rPr>
                <w:rFonts w:ascii="宋体" w:hAnsi="宋体" w:hint="eastAsia"/>
                <w:sz w:val="28"/>
                <w:szCs w:val="28"/>
              </w:rPr>
              <w:t>分，被市级以上主流媒体报道加</w:t>
            </w:r>
            <w:r w:rsidRPr="000E073F">
              <w:rPr>
                <w:rFonts w:ascii="宋体" w:hAnsi="宋体"/>
                <w:sz w:val="28"/>
                <w:szCs w:val="28"/>
              </w:rPr>
              <w:t>1</w:t>
            </w:r>
            <w:r w:rsidRPr="000E073F">
              <w:rPr>
                <w:rFonts w:ascii="宋体" w:hAnsi="宋体" w:hint="eastAsia"/>
                <w:sz w:val="28"/>
                <w:szCs w:val="28"/>
              </w:rPr>
              <w:t>分（仅限党委人大政府政协主办的本级报刊或网站），最多加</w:t>
            </w:r>
            <w:r w:rsidRPr="000E073F">
              <w:rPr>
                <w:rFonts w:ascii="宋体" w:hAnsi="宋体"/>
                <w:sz w:val="28"/>
                <w:szCs w:val="28"/>
              </w:rPr>
              <w:t>3</w:t>
            </w:r>
            <w:r w:rsidRPr="000E073F">
              <w:rPr>
                <w:rFonts w:ascii="宋体" w:hAnsi="宋体" w:hint="eastAsia"/>
                <w:sz w:val="28"/>
                <w:szCs w:val="28"/>
              </w:rPr>
              <w:t>分；</w:t>
            </w:r>
          </w:p>
        </w:tc>
        <w:tc>
          <w:tcPr>
            <w:tcW w:w="3319" w:type="dxa"/>
            <w:vMerge/>
            <w:vAlign w:val="center"/>
          </w:tcPr>
          <w:p w:rsidR="00252C84" w:rsidRPr="000E073F" w:rsidRDefault="00252C84" w:rsidP="00252C84">
            <w:pPr>
              <w:spacing w:line="480" w:lineRule="auto"/>
              <w:ind w:firstLineChars="200" w:firstLine="31680"/>
              <w:rPr>
                <w:rFonts w:ascii="宋体"/>
                <w:kern w:val="0"/>
                <w:sz w:val="28"/>
                <w:szCs w:val="28"/>
              </w:rPr>
            </w:pPr>
          </w:p>
        </w:tc>
        <w:tc>
          <w:tcPr>
            <w:tcW w:w="607" w:type="dxa"/>
          </w:tcPr>
          <w:p w:rsidR="00252C84" w:rsidRPr="000E073F" w:rsidRDefault="00252C84" w:rsidP="00252C84">
            <w:pPr>
              <w:widowControl/>
              <w:spacing w:line="480" w:lineRule="auto"/>
              <w:ind w:firstLineChars="200" w:firstLine="31680"/>
              <w:rPr>
                <w:rFonts w:ascii="宋体"/>
                <w:kern w:val="0"/>
                <w:sz w:val="28"/>
                <w:szCs w:val="28"/>
              </w:rPr>
            </w:pPr>
          </w:p>
        </w:tc>
        <w:tc>
          <w:tcPr>
            <w:tcW w:w="720" w:type="dxa"/>
          </w:tcPr>
          <w:p w:rsidR="00252C84" w:rsidRPr="000E073F" w:rsidRDefault="00252C84" w:rsidP="00252C84">
            <w:pPr>
              <w:widowControl/>
              <w:spacing w:line="480" w:lineRule="auto"/>
              <w:ind w:firstLineChars="200" w:firstLine="31680"/>
              <w:rPr>
                <w:rFonts w:ascii="宋体"/>
                <w:kern w:val="0"/>
                <w:sz w:val="28"/>
                <w:szCs w:val="28"/>
              </w:rPr>
            </w:pPr>
          </w:p>
        </w:tc>
      </w:tr>
      <w:tr w:rsidR="00252C84" w:rsidRPr="000E073F" w:rsidTr="00694777">
        <w:trPr>
          <w:trHeight w:val="2444"/>
        </w:trPr>
        <w:tc>
          <w:tcPr>
            <w:tcW w:w="900" w:type="dxa"/>
            <w:vMerge/>
            <w:vAlign w:val="center"/>
          </w:tcPr>
          <w:p w:rsidR="00252C84" w:rsidRPr="000E073F" w:rsidRDefault="00252C84" w:rsidP="00252C84">
            <w:pPr>
              <w:widowControl/>
              <w:spacing w:line="480" w:lineRule="auto"/>
              <w:ind w:firstLineChars="200" w:firstLine="31680"/>
              <w:jc w:val="center"/>
              <w:rPr>
                <w:rFonts w:ascii="宋体" w:cs="宋体"/>
                <w:b/>
                <w:color w:val="000000"/>
                <w:kern w:val="0"/>
                <w:sz w:val="28"/>
                <w:szCs w:val="28"/>
              </w:rPr>
            </w:pPr>
          </w:p>
        </w:tc>
        <w:tc>
          <w:tcPr>
            <w:tcW w:w="4286" w:type="dxa"/>
            <w:vAlign w:val="center"/>
          </w:tcPr>
          <w:p w:rsidR="00252C84" w:rsidRPr="000E073F" w:rsidRDefault="00252C84" w:rsidP="00252C84">
            <w:pPr>
              <w:spacing w:line="480" w:lineRule="auto"/>
              <w:ind w:firstLineChars="200" w:firstLine="31680"/>
              <w:rPr>
                <w:rFonts w:ascii="宋体"/>
                <w:sz w:val="28"/>
                <w:szCs w:val="28"/>
              </w:rPr>
            </w:pPr>
            <w:r w:rsidRPr="000E073F">
              <w:rPr>
                <w:rFonts w:ascii="宋体" w:hAnsi="宋体"/>
                <w:sz w:val="28"/>
                <w:szCs w:val="28"/>
              </w:rPr>
              <w:t>6</w:t>
            </w:r>
            <w:r w:rsidRPr="000E073F">
              <w:rPr>
                <w:rFonts w:ascii="宋体" w:hAnsi="宋体" w:hint="eastAsia"/>
                <w:sz w:val="28"/>
                <w:szCs w:val="28"/>
              </w:rPr>
              <w:t>、组织发展突出的，支部按计划，多发展</w:t>
            </w:r>
            <w:r w:rsidRPr="000E073F">
              <w:rPr>
                <w:rFonts w:ascii="宋体" w:hAnsi="宋体"/>
                <w:sz w:val="28"/>
                <w:szCs w:val="28"/>
              </w:rPr>
              <w:t>1</w:t>
            </w:r>
            <w:r w:rsidRPr="000E073F">
              <w:rPr>
                <w:rFonts w:ascii="宋体" w:hAnsi="宋体" w:hint="eastAsia"/>
                <w:sz w:val="28"/>
                <w:szCs w:val="28"/>
              </w:rPr>
              <w:t>名党员加</w:t>
            </w:r>
            <w:r w:rsidRPr="000E073F">
              <w:rPr>
                <w:rFonts w:ascii="宋体" w:hAnsi="宋体"/>
                <w:sz w:val="28"/>
                <w:szCs w:val="28"/>
              </w:rPr>
              <w:t>1</w:t>
            </w:r>
            <w:r w:rsidRPr="000E073F">
              <w:rPr>
                <w:rFonts w:ascii="宋体" w:hAnsi="宋体" w:hint="eastAsia"/>
                <w:sz w:val="28"/>
                <w:szCs w:val="28"/>
              </w:rPr>
              <w:t>分；发展的党员是研究生、正科级实职公务员或具有副高级职称的每</w:t>
            </w:r>
            <w:r w:rsidRPr="000E073F">
              <w:rPr>
                <w:rFonts w:ascii="宋体" w:hAnsi="宋体"/>
                <w:sz w:val="28"/>
                <w:szCs w:val="28"/>
              </w:rPr>
              <w:t>1</w:t>
            </w:r>
            <w:r w:rsidRPr="000E073F">
              <w:rPr>
                <w:rFonts w:ascii="宋体" w:hAnsi="宋体" w:hint="eastAsia"/>
                <w:sz w:val="28"/>
                <w:szCs w:val="28"/>
              </w:rPr>
              <w:t>人次加</w:t>
            </w:r>
            <w:r w:rsidRPr="000E073F">
              <w:rPr>
                <w:rFonts w:ascii="宋体" w:hAnsi="宋体"/>
                <w:sz w:val="28"/>
                <w:szCs w:val="28"/>
              </w:rPr>
              <w:t>1.5</w:t>
            </w:r>
            <w:r w:rsidRPr="000E073F">
              <w:rPr>
                <w:rFonts w:ascii="宋体" w:hAnsi="宋体" w:hint="eastAsia"/>
                <w:sz w:val="28"/>
                <w:szCs w:val="28"/>
              </w:rPr>
              <w:t>分；发展的博士生、副县级实职以上公务员或具有高级职称的，每</w:t>
            </w:r>
            <w:r w:rsidRPr="000E073F">
              <w:rPr>
                <w:rFonts w:ascii="宋体" w:hAnsi="宋体"/>
                <w:sz w:val="28"/>
                <w:szCs w:val="28"/>
              </w:rPr>
              <w:t>1</w:t>
            </w:r>
            <w:r w:rsidRPr="000E073F">
              <w:rPr>
                <w:rFonts w:ascii="宋体" w:hAnsi="宋体" w:hint="eastAsia"/>
                <w:sz w:val="28"/>
                <w:szCs w:val="28"/>
              </w:rPr>
              <w:t>人次加</w:t>
            </w:r>
            <w:r w:rsidRPr="000E073F">
              <w:rPr>
                <w:rFonts w:ascii="宋体" w:hAnsi="宋体"/>
                <w:sz w:val="28"/>
                <w:szCs w:val="28"/>
              </w:rPr>
              <w:t>2.5</w:t>
            </w:r>
            <w:r w:rsidRPr="000E073F">
              <w:rPr>
                <w:rFonts w:ascii="宋体" w:hAnsi="宋体" w:hint="eastAsia"/>
                <w:sz w:val="28"/>
                <w:szCs w:val="28"/>
              </w:rPr>
              <w:t>分，此项最多加</w:t>
            </w:r>
            <w:r w:rsidRPr="000E073F">
              <w:rPr>
                <w:rFonts w:ascii="宋体" w:hAnsi="宋体"/>
                <w:sz w:val="28"/>
                <w:szCs w:val="28"/>
              </w:rPr>
              <w:t>4</w:t>
            </w:r>
            <w:r w:rsidRPr="000E073F">
              <w:rPr>
                <w:rFonts w:ascii="宋体" w:hAnsi="宋体" w:hint="eastAsia"/>
                <w:sz w:val="28"/>
                <w:szCs w:val="28"/>
              </w:rPr>
              <w:t>分</w:t>
            </w:r>
          </w:p>
        </w:tc>
        <w:tc>
          <w:tcPr>
            <w:tcW w:w="3319" w:type="dxa"/>
            <w:vMerge/>
            <w:vAlign w:val="center"/>
          </w:tcPr>
          <w:p w:rsidR="00252C84" w:rsidRPr="000E073F" w:rsidRDefault="00252C84" w:rsidP="00252C84">
            <w:pPr>
              <w:widowControl/>
              <w:spacing w:line="480" w:lineRule="auto"/>
              <w:ind w:firstLineChars="200" w:firstLine="31680"/>
              <w:rPr>
                <w:rFonts w:ascii="宋体"/>
                <w:kern w:val="0"/>
                <w:sz w:val="28"/>
                <w:szCs w:val="28"/>
              </w:rPr>
            </w:pPr>
          </w:p>
        </w:tc>
        <w:tc>
          <w:tcPr>
            <w:tcW w:w="607" w:type="dxa"/>
          </w:tcPr>
          <w:p w:rsidR="00252C84" w:rsidRPr="000E073F" w:rsidRDefault="00252C84" w:rsidP="00252C84">
            <w:pPr>
              <w:widowControl/>
              <w:spacing w:line="480" w:lineRule="auto"/>
              <w:ind w:firstLineChars="200" w:firstLine="31680"/>
              <w:rPr>
                <w:rFonts w:ascii="宋体"/>
                <w:kern w:val="0"/>
                <w:sz w:val="28"/>
                <w:szCs w:val="28"/>
              </w:rPr>
            </w:pPr>
          </w:p>
        </w:tc>
        <w:tc>
          <w:tcPr>
            <w:tcW w:w="720" w:type="dxa"/>
          </w:tcPr>
          <w:p w:rsidR="00252C84" w:rsidRPr="000E073F" w:rsidRDefault="00252C84" w:rsidP="00252C84">
            <w:pPr>
              <w:widowControl/>
              <w:spacing w:line="480" w:lineRule="auto"/>
              <w:ind w:firstLineChars="200" w:firstLine="31680"/>
              <w:rPr>
                <w:rFonts w:ascii="宋体"/>
                <w:kern w:val="0"/>
                <w:sz w:val="28"/>
                <w:szCs w:val="28"/>
              </w:rPr>
            </w:pPr>
          </w:p>
        </w:tc>
      </w:tr>
      <w:tr w:rsidR="00252C84" w:rsidRPr="000E073F" w:rsidTr="00694777">
        <w:trPr>
          <w:trHeight w:val="924"/>
        </w:trPr>
        <w:tc>
          <w:tcPr>
            <w:tcW w:w="900" w:type="dxa"/>
            <w:vMerge/>
            <w:vAlign w:val="center"/>
          </w:tcPr>
          <w:p w:rsidR="00252C84" w:rsidRPr="000E073F" w:rsidRDefault="00252C84" w:rsidP="00252C84">
            <w:pPr>
              <w:widowControl/>
              <w:spacing w:line="480" w:lineRule="auto"/>
              <w:ind w:firstLineChars="200" w:firstLine="31680"/>
              <w:jc w:val="center"/>
              <w:rPr>
                <w:rFonts w:ascii="宋体" w:cs="宋体"/>
                <w:b/>
                <w:color w:val="000000"/>
                <w:kern w:val="0"/>
                <w:sz w:val="28"/>
                <w:szCs w:val="28"/>
              </w:rPr>
            </w:pPr>
          </w:p>
        </w:tc>
        <w:tc>
          <w:tcPr>
            <w:tcW w:w="4286" w:type="dxa"/>
            <w:vAlign w:val="center"/>
          </w:tcPr>
          <w:p w:rsidR="00252C84" w:rsidRPr="000E073F" w:rsidRDefault="00252C84" w:rsidP="00252C84">
            <w:pPr>
              <w:spacing w:line="480" w:lineRule="auto"/>
              <w:ind w:firstLineChars="200" w:firstLine="31680"/>
              <w:rPr>
                <w:rFonts w:ascii="宋体"/>
                <w:sz w:val="28"/>
                <w:szCs w:val="28"/>
              </w:rPr>
            </w:pPr>
            <w:r w:rsidRPr="000E073F">
              <w:rPr>
                <w:rFonts w:ascii="宋体" w:hAnsi="宋体"/>
                <w:sz w:val="28"/>
                <w:szCs w:val="28"/>
              </w:rPr>
              <w:t>7</w:t>
            </w:r>
            <w:r w:rsidRPr="000E073F">
              <w:rPr>
                <w:rFonts w:ascii="宋体" w:hAnsi="宋体" w:hint="eastAsia"/>
                <w:sz w:val="28"/>
                <w:szCs w:val="28"/>
              </w:rPr>
              <w:t>、积极为市委会提供资源支持，承办、协办相关活动的视情况加</w:t>
            </w:r>
            <w:r w:rsidRPr="000E073F">
              <w:rPr>
                <w:rFonts w:ascii="宋体" w:hAnsi="宋体"/>
                <w:sz w:val="28"/>
                <w:szCs w:val="28"/>
              </w:rPr>
              <w:t>1-3</w:t>
            </w:r>
            <w:r w:rsidRPr="000E073F">
              <w:rPr>
                <w:rFonts w:ascii="宋体" w:hAnsi="宋体" w:hint="eastAsia"/>
                <w:sz w:val="28"/>
                <w:szCs w:val="28"/>
              </w:rPr>
              <w:t>分。</w:t>
            </w:r>
          </w:p>
        </w:tc>
        <w:tc>
          <w:tcPr>
            <w:tcW w:w="3319" w:type="dxa"/>
            <w:vMerge/>
            <w:vAlign w:val="center"/>
          </w:tcPr>
          <w:p w:rsidR="00252C84" w:rsidRPr="000E073F" w:rsidRDefault="00252C84" w:rsidP="00252C84">
            <w:pPr>
              <w:widowControl/>
              <w:spacing w:line="480" w:lineRule="auto"/>
              <w:ind w:firstLineChars="200" w:firstLine="31680"/>
              <w:rPr>
                <w:rFonts w:ascii="宋体"/>
                <w:kern w:val="0"/>
                <w:sz w:val="28"/>
                <w:szCs w:val="28"/>
              </w:rPr>
            </w:pPr>
          </w:p>
        </w:tc>
        <w:tc>
          <w:tcPr>
            <w:tcW w:w="607" w:type="dxa"/>
          </w:tcPr>
          <w:p w:rsidR="00252C84" w:rsidRPr="000E073F" w:rsidRDefault="00252C84" w:rsidP="00252C84">
            <w:pPr>
              <w:widowControl/>
              <w:spacing w:line="480" w:lineRule="auto"/>
              <w:ind w:firstLineChars="200" w:firstLine="31680"/>
              <w:rPr>
                <w:rFonts w:ascii="宋体"/>
                <w:kern w:val="0"/>
                <w:sz w:val="28"/>
                <w:szCs w:val="28"/>
              </w:rPr>
            </w:pPr>
          </w:p>
        </w:tc>
        <w:tc>
          <w:tcPr>
            <w:tcW w:w="720" w:type="dxa"/>
          </w:tcPr>
          <w:p w:rsidR="00252C84" w:rsidRPr="000E073F" w:rsidRDefault="00252C84" w:rsidP="00252C84">
            <w:pPr>
              <w:widowControl/>
              <w:spacing w:line="480" w:lineRule="auto"/>
              <w:ind w:firstLineChars="200" w:firstLine="31680"/>
              <w:rPr>
                <w:rFonts w:ascii="宋体"/>
                <w:kern w:val="0"/>
                <w:sz w:val="28"/>
                <w:szCs w:val="28"/>
              </w:rPr>
            </w:pPr>
          </w:p>
        </w:tc>
      </w:tr>
    </w:tbl>
    <w:p w:rsidR="00252C84" w:rsidRPr="000E073F" w:rsidRDefault="00252C84" w:rsidP="00252C84">
      <w:pPr>
        <w:spacing w:line="480" w:lineRule="auto"/>
        <w:ind w:leftChars="-514" w:left="31680" w:rightChars="-501" w:right="31680" w:firstLineChars="200" w:firstLine="31680"/>
        <w:rPr>
          <w:rFonts w:ascii="宋体"/>
          <w:b/>
          <w:sz w:val="28"/>
          <w:szCs w:val="28"/>
        </w:rPr>
      </w:pPr>
    </w:p>
    <w:p w:rsidR="00252C84" w:rsidRPr="000E073F" w:rsidRDefault="00252C84" w:rsidP="000E073F">
      <w:pPr>
        <w:spacing w:line="480" w:lineRule="auto"/>
        <w:ind w:leftChars="-514" w:left="31680" w:rightChars="-501" w:right="31680" w:firstLineChars="200" w:firstLine="31680"/>
        <w:rPr>
          <w:rFonts w:ascii="宋体"/>
          <w:sz w:val="28"/>
          <w:szCs w:val="28"/>
        </w:rPr>
      </w:pPr>
      <w:r w:rsidRPr="000E073F">
        <w:rPr>
          <w:rFonts w:ascii="宋体" w:hAnsi="宋体" w:hint="eastAsia"/>
          <w:b/>
          <w:sz w:val="28"/>
          <w:szCs w:val="28"/>
        </w:rPr>
        <w:t>注：</w:t>
      </w:r>
      <w:r w:rsidRPr="000E073F">
        <w:rPr>
          <w:rFonts w:ascii="宋体" w:hAnsi="宋体"/>
          <w:sz w:val="28"/>
          <w:szCs w:val="28"/>
        </w:rPr>
        <w:t>1.</w:t>
      </w:r>
      <w:r w:rsidRPr="000E073F">
        <w:rPr>
          <w:rFonts w:ascii="宋体" w:hAnsi="宋体" w:hint="eastAsia"/>
          <w:sz w:val="28"/>
          <w:szCs w:val="28"/>
        </w:rPr>
        <w:t>扣分不超过其单项考核项目的总分；</w:t>
      </w:r>
    </w:p>
    <w:p w:rsidR="00252C84" w:rsidRPr="000E073F" w:rsidRDefault="00252C84" w:rsidP="000E073F">
      <w:pPr>
        <w:spacing w:line="480" w:lineRule="auto"/>
        <w:ind w:leftChars="-314" w:left="31680" w:rightChars="-501" w:right="31680" w:firstLineChars="200" w:firstLine="31680"/>
        <w:rPr>
          <w:rFonts w:ascii="宋体"/>
          <w:sz w:val="28"/>
          <w:szCs w:val="28"/>
        </w:rPr>
      </w:pPr>
      <w:r w:rsidRPr="000E073F">
        <w:rPr>
          <w:rFonts w:ascii="宋体" w:hAnsi="宋体"/>
          <w:sz w:val="28"/>
          <w:szCs w:val="28"/>
        </w:rPr>
        <w:t>2.</w:t>
      </w:r>
      <w:r w:rsidRPr="000E073F">
        <w:rPr>
          <w:rFonts w:ascii="宋体" w:hAnsi="宋体" w:hint="eastAsia"/>
          <w:sz w:val="28"/>
          <w:szCs w:val="28"/>
        </w:rPr>
        <w:t>支部党员参加市委各专委会组织的参政议政、调研报告、社情民意报送、统战理论文章等工作，不计入支部工作之中。</w:t>
      </w:r>
    </w:p>
    <w:p w:rsidR="00252C84" w:rsidRPr="000E073F" w:rsidRDefault="00252C84" w:rsidP="000E073F">
      <w:pPr>
        <w:spacing w:line="480" w:lineRule="auto"/>
        <w:ind w:leftChars="-314" w:left="31680" w:rightChars="-501" w:right="31680" w:firstLineChars="200" w:firstLine="31680"/>
        <w:rPr>
          <w:rFonts w:ascii="宋体"/>
          <w:sz w:val="28"/>
          <w:szCs w:val="28"/>
        </w:rPr>
      </w:pPr>
      <w:r w:rsidRPr="000E073F">
        <w:rPr>
          <w:rFonts w:ascii="宋体" w:hAnsi="宋体"/>
          <w:sz w:val="28"/>
          <w:szCs w:val="28"/>
        </w:rPr>
        <w:t>3</w:t>
      </w:r>
      <w:r w:rsidRPr="000E073F">
        <w:rPr>
          <w:rFonts w:ascii="宋体" w:hAnsi="宋体" w:hint="eastAsia"/>
          <w:sz w:val="28"/>
          <w:szCs w:val="28"/>
        </w:rPr>
        <w:t>、支部如没有党员担任各级人大代表、政协委员及特约人员的，在与此对应的评估工作中不扣分</w:t>
      </w:r>
    </w:p>
    <w:p w:rsidR="00252C84" w:rsidRPr="000E073F" w:rsidRDefault="00252C84" w:rsidP="000E073F">
      <w:pPr>
        <w:spacing w:line="480" w:lineRule="auto"/>
        <w:ind w:leftChars="-314" w:left="31680" w:rightChars="-501" w:right="31680" w:firstLineChars="200" w:firstLine="31680"/>
        <w:rPr>
          <w:rFonts w:ascii="宋体"/>
          <w:sz w:val="28"/>
          <w:szCs w:val="28"/>
        </w:rPr>
      </w:pPr>
    </w:p>
    <w:p w:rsidR="00252C84" w:rsidRPr="000E073F" w:rsidRDefault="00252C84" w:rsidP="000E073F">
      <w:pPr>
        <w:spacing w:line="480" w:lineRule="auto"/>
        <w:ind w:firstLineChars="200" w:firstLine="31680"/>
        <w:jc w:val="left"/>
        <w:rPr>
          <w:rFonts w:ascii="宋体"/>
          <w:sz w:val="28"/>
          <w:szCs w:val="28"/>
        </w:rPr>
      </w:pPr>
    </w:p>
    <w:p w:rsidR="00252C84" w:rsidRPr="000E073F" w:rsidRDefault="00252C84" w:rsidP="000E073F">
      <w:pPr>
        <w:spacing w:line="480" w:lineRule="auto"/>
        <w:ind w:firstLineChars="200" w:firstLine="31680"/>
        <w:rPr>
          <w:rFonts w:ascii="宋体"/>
          <w:sz w:val="28"/>
          <w:szCs w:val="28"/>
        </w:rPr>
      </w:pPr>
    </w:p>
    <w:sectPr w:rsidR="00252C84" w:rsidRPr="000E073F" w:rsidSect="006500F4">
      <w:headerReference w:type="default" r:id="rId7"/>
      <w:pgSz w:w="11906" w:h="16838" w:code="9"/>
      <w:pgMar w:top="1247" w:right="1588" w:bottom="1134" w:left="1588" w:header="567" w:footer="567" w:gutter="0"/>
      <w:cols w:space="425"/>
      <w:docGrid w:type="linesAndChars" w:linePitch="342" w:charSpace="-23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C84" w:rsidRDefault="00252C84" w:rsidP="005403E5">
      <w:r>
        <w:separator/>
      </w:r>
    </w:p>
  </w:endnote>
  <w:endnote w:type="continuationSeparator" w:id="0">
    <w:p w:rsidR="00252C84" w:rsidRDefault="00252C84" w:rsidP="005403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C84" w:rsidRDefault="00252C84" w:rsidP="005403E5">
      <w:r>
        <w:separator/>
      </w:r>
    </w:p>
  </w:footnote>
  <w:footnote w:type="continuationSeparator" w:id="0">
    <w:p w:rsidR="00252C84" w:rsidRDefault="00252C84" w:rsidP="005403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84" w:rsidRDefault="00252C84" w:rsidP="002E535B">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B08F8"/>
    <w:multiLevelType w:val="hybridMultilevel"/>
    <w:tmpl w:val="D3E4666C"/>
    <w:lvl w:ilvl="0" w:tplc="6E08B50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5"/>
  <w:drawingGridHorizontalSpacing w:val="99"/>
  <w:drawingGridVerticalSpacing w:val="171"/>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1DF8"/>
    <w:rsid w:val="000007A8"/>
    <w:rsid w:val="00012965"/>
    <w:rsid w:val="00012D48"/>
    <w:rsid w:val="00017603"/>
    <w:rsid w:val="0002137D"/>
    <w:rsid w:val="00056445"/>
    <w:rsid w:val="0006624F"/>
    <w:rsid w:val="00066628"/>
    <w:rsid w:val="00074AF4"/>
    <w:rsid w:val="000768F6"/>
    <w:rsid w:val="00090824"/>
    <w:rsid w:val="000B3737"/>
    <w:rsid w:val="000E073F"/>
    <w:rsid w:val="000E38E0"/>
    <w:rsid w:val="000E4382"/>
    <w:rsid w:val="000F2E85"/>
    <w:rsid w:val="00101B6D"/>
    <w:rsid w:val="00103A93"/>
    <w:rsid w:val="00104060"/>
    <w:rsid w:val="00113653"/>
    <w:rsid w:val="00143430"/>
    <w:rsid w:val="00147777"/>
    <w:rsid w:val="0014798B"/>
    <w:rsid w:val="0015548A"/>
    <w:rsid w:val="00174394"/>
    <w:rsid w:val="0017498B"/>
    <w:rsid w:val="0018465D"/>
    <w:rsid w:val="001C2892"/>
    <w:rsid w:val="001D738C"/>
    <w:rsid w:val="001E2916"/>
    <w:rsid w:val="001F1398"/>
    <w:rsid w:val="001F3191"/>
    <w:rsid w:val="002124A1"/>
    <w:rsid w:val="002155B3"/>
    <w:rsid w:val="00216A33"/>
    <w:rsid w:val="0022044C"/>
    <w:rsid w:val="00222B8E"/>
    <w:rsid w:val="00250731"/>
    <w:rsid w:val="00252C84"/>
    <w:rsid w:val="00267DEB"/>
    <w:rsid w:val="002757EF"/>
    <w:rsid w:val="002A0EB8"/>
    <w:rsid w:val="002A17BF"/>
    <w:rsid w:val="002A7598"/>
    <w:rsid w:val="002C0CA3"/>
    <w:rsid w:val="002C64C6"/>
    <w:rsid w:val="002D2A84"/>
    <w:rsid w:val="002D7AAF"/>
    <w:rsid w:val="002E535B"/>
    <w:rsid w:val="002E7F8F"/>
    <w:rsid w:val="002F141E"/>
    <w:rsid w:val="00310F26"/>
    <w:rsid w:val="00354B03"/>
    <w:rsid w:val="00371DF8"/>
    <w:rsid w:val="003721C0"/>
    <w:rsid w:val="00386970"/>
    <w:rsid w:val="00394646"/>
    <w:rsid w:val="003A15F2"/>
    <w:rsid w:val="003A3BC4"/>
    <w:rsid w:val="003C2699"/>
    <w:rsid w:val="003C2DB3"/>
    <w:rsid w:val="003D6EA2"/>
    <w:rsid w:val="003E66BD"/>
    <w:rsid w:val="0040432B"/>
    <w:rsid w:val="00413752"/>
    <w:rsid w:val="00447A3F"/>
    <w:rsid w:val="00477199"/>
    <w:rsid w:val="004775E6"/>
    <w:rsid w:val="00494D18"/>
    <w:rsid w:val="004D3B48"/>
    <w:rsid w:val="004E4916"/>
    <w:rsid w:val="004F31EB"/>
    <w:rsid w:val="00504428"/>
    <w:rsid w:val="005403E5"/>
    <w:rsid w:val="005551EC"/>
    <w:rsid w:val="005748F1"/>
    <w:rsid w:val="00592AEE"/>
    <w:rsid w:val="0059354F"/>
    <w:rsid w:val="005A2070"/>
    <w:rsid w:val="005A6691"/>
    <w:rsid w:val="005C16C0"/>
    <w:rsid w:val="005C5879"/>
    <w:rsid w:val="005D146F"/>
    <w:rsid w:val="005E34DA"/>
    <w:rsid w:val="005E4EF0"/>
    <w:rsid w:val="005F1208"/>
    <w:rsid w:val="006040D9"/>
    <w:rsid w:val="00613176"/>
    <w:rsid w:val="00615280"/>
    <w:rsid w:val="006334EB"/>
    <w:rsid w:val="00642187"/>
    <w:rsid w:val="006500F4"/>
    <w:rsid w:val="006556E8"/>
    <w:rsid w:val="006608E6"/>
    <w:rsid w:val="00662A3C"/>
    <w:rsid w:val="00664D91"/>
    <w:rsid w:val="00665188"/>
    <w:rsid w:val="006775B4"/>
    <w:rsid w:val="00683D07"/>
    <w:rsid w:val="006874BE"/>
    <w:rsid w:val="00693DAB"/>
    <w:rsid w:val="00694777"/>
    <w:rsid w:val="00694FC8"/>
    <w:rsid w:val="006C7E8C"/>
    <w:rsid w:val="006D5497"/>
    <w:rsid w:val="006F5573"/>
    <w:rsid w:val="00701B1E"/>
    <w:rsid w:val="00714161"/>
    <w:rsid w:val="007169EA"/>
    <w:rsid w:val="00727094"/>
    <w:rsid w:val="007454FC"/>
    <w:rsid w:val="00762DE4"/>
    <w:rsid w:val="00777C79"/>
    <w:rsid w:val="00794035"/>
    <w:rsid w:val="007977BB"/>
    <w:rsid w:val="007E4203"/>
    <w:rsid w:val="007E57E5"/>
    <w:rsid w:val="007E7CFF"/>
    <w:rsid w:val="007F611D"/>
    <w:rsid w:val="00803FB6"/>
    <w:rsid w:val="008125CA"/>
    <w:rsid w:val="00814E6F"/>
    <w:rsid w:val="00822C14"/>
    <w:rsid w:val="00831451"/>
    <w:rsid w:val="0083506A"/>
    <w:rsid w:val="0085402A"/>
    <w:rsid w:val="00870A72"/>
    <w:rsid w:val="00875340"/>
    <w:rsid w:val="008916F9"/>
    <w:rsid w:val="008A38CB"/>
    <w:rsid w:val="008B37EB"/>
    <w:rsid w:val="008B61C8"/>
    <w:rsid w:val="008C6998"/>
    <w:rsid w:val="008C7377"/>
    <w:rsid w:val="008D21D5"/>
    <w:rsid w:val="008E6298"/>
    <w:rsid w:val="0094219F"/>
    <w:rsid w:val="0094559C"/>
    <w:rsid w:val="00946463"/>
    <w:rsid w:val="00957B80"/>
    <w:rsid w:val="00960AFD"/>
    <w:rsid w:val="00970C5D"/>
    <w:rsid w:val="009934C8"/>
    <w:rsid w:val="009A7DC9"/>
    <w:rsid w:val="009C0F36"/>
    <w:rsid w:val="009C372B"/>
    <w:rsid w:val="009D1E56"/>
    <w:rsid w:val="009F28EC"/>
    <w:rsid w:val="00A01353"/>
    <w:rsid w:val="00A176BB"/>
    <w:rsid w:val="00A40726"/>
    <w:rsid w:val="00A46882"/>
    <w:rsid w:val="00A647DD"/>
    <w:rsid w:val="00A73B89"/>
    <w:rsid w:val="00A7545D"/>
    <w:rsid w:val="00AA16FD"/>
    <w:rsid w:val="00AA1D5F"/>
    <w:rsid w:val="00AB2C6B"/>
    <w:rsid w:val="00AB347E"/>
    <w:rsid w:val="00AB4D15"/>
    <w:rsid w:val="00AC677A"/>
    <w:rsid w:val="00AD3A3D"/>
    <w:rsid w:val="00AF0236"/>
    <w:rsid w:val="00AF3A5D"/>
    <w:rsid w:val="00AF61DA"/>
    <w:rsid w:val="00B16012"/>
    <w:rsid w:val="00B231C7"/>
    <w:rsid w:val="00B30C3D"/>
    <w:rsid w:val="00B314E6"/>
    <w:rsid w:val="00B54C54"/>
    <w:rsid w:val="00B76845"/>
    <w:rsid w:val="00B90804"/>
    <w:rsid w:val="00BB3878"/>
    <w:rsid w:val="00BB4504"/>
    <w:rsid w:val="00BC5F62"/>
    <w:rsid w:val="00BD0F0B"/>
    <w:rsid w:val="00BD39A2"/>
    <w:rsid w:val="00BE6C9A"/>
    <w:rsid w:val="00BF649C"/>
    <w:rsid w:val="00C00ABE"/>
    <w:rsid w:val="00C035BC"/>
    <w:rsid w:val="00C15D44"/>
    <w:rsid w:val="00C34211"/>
    <w:rsid w:val="00C34C49"/>
    <w:rsid w:val="00C37933"/>
    <w:rsid w:val="00C4501B"/>
    <w:rsid w:val="00C8064A"/>
    <w:rsid w:val="00C814E8"/>
    <w:rsid w:val="00C9467C"/>
    <w:rsid w:val="00CA3F8A"/>
    <w:rsid w:val="00CB35B6"/>
    <w:rsid w:val="00CC42B6"/>
    <w:rsid w:val="00CD6E56"/>
    <w:rsid w:val="00CF4DA0"/>
    <w:rsid w:val="00CF68E0"/>
    <w:rsid w:val="00D172C6"/>
    <w:rsid w:val="00D42E95"/>
    <w:rsid w:val="00D478DB"/>
    <w:rsid w:val="00D47F58"/>
    <w:rsid w:val="00D51831"/>
    <w:rsid w:val="00D65831"/>
    <w:rsid w:val="00D67211"/>
    <w:rsid w:val="00D85137"/>
    <w:rsid w:val="00D941FC"/>
    <w:rsid w:val="00DA3931"/>
    <w:rsid w:val="00DF6ECC"/>
    <w:rsid w:val="00E018D1"/>
    <w:rsid w:val="00E13E23"/>
    <w:rsid w:val="00E26905"/>
    <w:rsid w:val="00E33F89"/>
    <w:rsid w:val="00E340AE"/>
    <w:rsid w:val="00E51922"/>
    <w:rsid w:val="00E56A52"/>
    <w:rsid w:val="00E60FD0"/>
    <w:rsid w:val="00E669FF"/>
    <w:rsid w:val="00E75F27"/>
    <w:rsid w:val="00E91F3F"/>
    <w:rsid w:val="00E91FA5"/>
    <w:rsid w:val="00E94995"/>
    <w:rsid w:val="00ED2F16"/>
    <w:rsid w:val="00EE40E9"/>
    <w:rsid w:val="00EF1086"/>
    <w:rsid w:val="00F16016"/>
    <w:rsid w:val="00F16A1D"/>
    <w:rsid w:val="00F30154"/>
    <w:rsid w:val="00F3216D"/>
    <w:rsid w:val="00F43B72"/>
    <w:rsid w:val="00F725A4"/>
    <w:rsid w:val="00F85D82"/>
    <w:rsid w:val="00F9162B"/>
    <w:rsid w:val="00F978EB"/>
    <w:rsid w:val="00FA4899"/>
    <w:rsid w:val="00FB642D"/>
    <w:rsid w:val="00FC51A6"/>
    <w:rsid w:val="00FD0101"/>
    <w:rsid w:val="00FD21A7"/>
    <w:rsid w:val="00FD76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A1D"/>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16A1D"/>
    <w:rPr>
      <w:sz w:val="44"/>
    </w:rPr>
  </w:style>
  <w:style w:type="character" w:customStyle="1" w:styleId="BodyTextChar">
    <w:name w:val="Body Text Char"/>
    <w:basedOn w:val="DefaultParagraphFont"/>
    <w:link w:val="BodyText"/>
    <w:uiPriority w:val="99"/>
    <w:semiHidden/>
    <w:rsid w:val="000136C1"/>
    <w:rPr>
      <w:szCs w:val="20"/>
    </w:rPr>
  </w:style>
  <w:style w:type="paragraph" w:styleId="BodyTextIndent">
    <w:name w:val="Body Text Indent"/>
    <w:basedOn w:val="Normal"/>
    <w:link w:val="BodyTextIndentChar"/>
    <w:uiPriority w:val="99"/>
    <w:rsid w:val="00F16A1D"/>
    <w:pPr>
      <w:ind w:firstLineChars="200" w:firstLine="560"/>
    </w:pPr>
    <w:rPr>
      <w:sz w:val="28"/>
      <w:szCs w:val="24"/>
    </w:rPr>
  </w:style>
  <w:style w:type="character" w:customStyle="1" w:styleId="BodyTextIndentChar">
    <w:name w:val="Body Text Indent Char"/>
    <w:basedOn w:val="DefaultParagraphFont"/>
    <w:link w:val="BodyTextIndent"/>
    <w:uiPriority w:val="99"/>
    <w:semiHidden/>
    <w:rsid w:val="000136C1"/>
    <w:rPr>
      <w:szCs w:val="20"/>
    </w:rPr>
  </w:style>
  <w:style w:type="paragraph" w:styleId="Header">
    <w:name w:val="header"/>
    <w:basedOn w:val="Normal"/>
    <w:link w:val="HeaderChar"/>
    <w:uiPriority w:val="99"/>
    <w:rsid w:val="005403E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403E5"/>
    <w:rPr>
      <w:rFonts w:cs="Times New Roman"/>
      <w:kern w:val="2"/>
      <w:sz w:val="18"/>
      <w:szCs w:val="18"/>
    </w:rPr>
  </w:style>
  <w:style w:type="paragraph" w:styleId="Footer">
    <w:name w:val="footer"/>
    <w:basedOn w:val="Normal"/>
    <w:link w:val="FooterChar"/>
    <w:uiPriority w:val="99"/>
    <w:rsid w:val="005403E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403E5"/>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158</TotalTime>
  <Pages>11</Pages>
  <Words>2195</Words>
  <Characters>2239</Characters>
  <Application>Microsoft Office Outlook</Application>
  <DocSecurity>0</DocSecurity>
  <Lines>0</Lines>
  <Paragraphs>0</Paragraphs>
  <ScaleCrop>false</ScaleCrop>
  <Company>csmg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长民革〔2012〕2号</dc:title>
  <dc:subject/>
  <dc:creator>刘宇轩</dc:creator>
  <cp:keywords/>
  <dc:description/>
  <cp:lastModifiedBy>User</cp:lastModifiedBy>
  <cp:revision>13</cp:revision>
  <cp:lastPrinted>2018-04-10T03:59:00Z</cp:lastPrinted>
  <dcterms:created xsi:type="dcterms:W3CDTF">2018-04-09T09:09:00Z</dcterms:created>
  <dcterms:modified xsi:type="dcterms:W3CDTF">2018-12-12T02:33:00Z</dcterms:modified>
</cp:coreProperties>
</file>